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02AF" w14:textId="77777777" w:rsidR="001669DE" w:rsidRPr="00C869E1" w:rsidRDefault="001669DE" w:rsidP="005A48D9">
      <w:pPr>
        <w:ind w:left="-426"/>
        <w:rPr>
          <w:bCs/>
          <w:color w:val="000000"/>
        </w:rPr>
      </w:pPr>
      <w:bookmarkStart w:id="0" w:name="_GoBack"/>
      <w:bookmarkEnd w:id="0"/>
      <w:r w:rsidRPr="00C869E1">
        <w:rPr>
          <w:bCs/>
          <w:color w:val="000000"/>
        </w:rPr>
        <w:t xml:space="preserve">Aan het College van Gedeputeerde Staten </w:t>
      </w:r>
    </w:p>
    <w:p w14:paraId="4EE4BC54" w14:textId="77777777" w:rsidR="001669DE" w:rsidRPr="00C869E1" w:rsidRDefault="001669DE" w:rsidP="005A48D9">
      <w:pPr>
        <w:ind w:left="-426"/>
        <w:rPr>
          <w:bCs/>
          <w:color w:val="000000"/>
        </w:rPr>
      </w:pPr>
      <w:r w:rsidRPr="00C869E1">
        <w:rPr>
          <w:bCs/>
          <w:color w:val="000000"/>
        </w:rPr>
        <w:t xml:space="preserve">Provincie Limburg </w:t>
      </w:r>
    </w:p>
    <w:p w14:paraId="3819CAAB" w14:textId="77777777" w:rsidR="001669DE" w:rsidRPr="00C869E1" w:rsidRDefault="001669DE" w:rsidP="005A48D9">
      <w:pPr>
        <w:ind w:left="-426"/>
        <w:rPr>
          <w:bCs/>
          <w:color w:val="000000"/>
        </w:rPr>
      </w:pPr>
      <w:r w:rsidRPr="00C869E1">
        <w:rPr>
          <w:bCs/>
          <w:color w:val="000000"/>
        </w:rPr>
        <w:t>Postbus 5700</w:t>
      </w:r>
    </w:p>
    <w:p w14:paraId="5080C807" w14:textId="77777777" w:rsidR="001669DE" w:rsidRPr="00C869E1" w:rsidRDefault="001669DE" w:rsidP="005A48D9">
      <w:pPr>
        <w:ind w:left="-426"/>
        <w:rPr>
          <w:bCs/>
          <w:color w:val="000000"/>
        </w:rPr>
      </w:pPr>
      <w:r w:rsidRPr="00C869E1">
        <w:rPr>
          <w:bCs/>
          <w:color w:val="000000"/>
        </w:rPr>
        <w:t>6202 MA Maastricht</w:t>
      </w:r>
    </w:p>
    <w:p w14:paraId="7786A070" w14:textId="77777777" w:rsidR="001669DE" w:rsidRDefault="001669DE" w:rsidP="005A48D9">
      <w:pPr>
        <w:ind w:left="-426"/>
        <w:rPr>
          <w:bCs/>
          <w:color w:val="000000"/>
        </w:rPr>
      </w:pPr>
    </w:p>
    <w:p w14:paraId="02C5D81C" w14:textId="77777777" w:rsidR="005D6988" w:rsidRPr="00C869E1" w:rsidRDefault="005D6988" w:rsidP="005A48D9">
      <w:pPr>
        <w:ind w:left="-426"/>
        <w:rPr>
          <w:bCs/>
          <w:color w:val="000000"/>
        </w:rPr>
      </w:pPr>
    </w:p>
    <w:p w14:paraId="7B00618A" w14:textId="31936559" w:rsidR="001669DE" w:rsidRPr="00C869E1" w:rsidRDefault="001669DE" w:rsidP="005A48D9">
      <w:pPr>
        <w:ind w:left="-426"/>
        <w:rPr>
          <w:bCs/>
          <w:color w:val="000000"/>
        </w:rPr>
      </w:pPr>
      <w:r w:rsidRPr="00C869E1">
        <w:rPr>
          <w:bCs/>
          <w:color w:val="000000"/>
        </w:rPr>
        <w:t>Maastricht</w:t>
      </w:r>
      <w:r w:rsidR="00522177">
        <w:rPr>
          <w:bCs/>
          <w:color w:val="000000"/>
        </w:rPr>
        <w:t>, 19</w:t>
      </w:r>
      <w:r w:rsidR="003C6EC4">
        <w:rPr>
          <w:bCs/>
          <w:color w:val="000000"/>
        </w:rPr>
        <w:t>-9</w:t>
      </w:r>
      <w:r w:rsidR="00E77B76">
        <w:rPr>
          <w:bCs/>
          <w:color w:val="000000"/>
        </w:rPr>
        <w:t>-2016</w:t>
      </w:r>
    </w:p>
    <w:p w14:paraId="58AAF441" w14:textId="77777777" w:rsidR="001669DE" w:rsidRPr="00C869E1" w:rsidRDefault="001669DE" w:rsidP="005A48D9">
      <w:pPr>
        <w:ind w:left="-426"/>
        <w:rPr>
          <w:bCs/>
          <w:color w:val="000000"/>
        </w:rPr>
      </w:pPr>
    </w:p>
    <w:p w14:paraId="31693B9A" w14:textId="3A18C4B1" w:rsidR="005A48D9" w:rsidRPr="00C869E1" w:rsidRDefault="001669DE" w:rsidP="00716D83">
      <w:pPr>
        <w:ind w:left="-426"/>
        <w:rPr>
          <w:bCs/>
          <w:color w:val="000000"/>
        </w:rPr>
      </w:pPr>
      <w:r w:rsidRPr="00C869E1">
        <w:rPr>
          <w:bCs/>
          <w:color w:val="000000"/>
        </w:rPr>
        <w:t xml:space="preserve">Betreft: Schriftelijke vragen </w:t>
      </w:r>
      <w:r w:rsidR="003715B1">
        <w:rPr>
          <w:bCs/>
          <w:color w:val="000000"/>
        </w:rPr>
        <w:t>inzake</w:t>
      </w:r>
      <w:r w:rsidR="00E42B3D">
        <w:rPr>
          <w:bCs/>
          <w:color w:val="000000"/>
        </w:rPr>
        <w:t xml:space="preserve"> </w:t>
      </w:r>
      <w:r w:rsidR="004B0653">
        <w:rPr>
          <w:bCs/>
          <w:color w:val="000000"/>
        </w:rPr>
        <w:t>afname kennis verkeersregels</w:t>
      </w:r>
      <w:r w:rsidR="00FA4FE1">
        <w:rPr>
          <w:bCs/>
          <w:color w:val="000000"/>
        </w:rPr>
        <w:t xml:space="preserve"> gevaar voor verkeersveiligheid</w:t>
      </w:r>
    </w:p>
    <w:p w14:paraId="2D20628E" w14:textId="77777777" w:rsidR="0082260E" w:rsidRPr="00C869E1" w:rsidRDefault="0082260E" w:rsidP="005A48D9">
      <w:pPr>
        <w:ind w:left="-426"/>
      </w:pPr>
    </w:p>
    <w:p w14:paraId="4E71B2BC" w14:textId="77777777" w:rsidR="00CE3E57" w:rsidRDefault="00C869E1" w:rsidP="005A48D9">
      <w:pPr>
        <w:pStyle w:val="Geenafstand"/>
        <w:ind w:left="-426"/>
        <w:rPr>
          <w:rFonts w:ascii="Times New Roman" w:hAnsi="Times New Roman"/>
          <w:sz w:val="24"/>
          <w:szCs w:val="24"/>
        </w:rPr>
      </w:pPr>
      <w:r w:rsidRPr="00C869E1">
        <w:rPr>
          <w:rFonts w:ascii="Times New Roman" w:hAnsi="Times New Roman"/>
          <w:sz w:val="24"/>
          <w:szCs w:val="24"/>
        </w:rPr>
        <w:t>Geacht</w:t>
      </w:r>
      <w:r w:rsidR="00CE3E57" w:rsidRPr="00C869E1">
        <w:rPr>
          <w:rFonts w:ascii="Times New Roman" w:hAnsi="Times New Roman"/>
          <w:sz w:val="24"/>
          <w:szCs w:val="24"/>
        </w:rPr>
        <w:t xml:space="preserve"> college,</w:t>
      </w:r>
    </w:p>
    <w:p w14:paraId="7AE2A545" w14:textId="77777777" w:rsidR="00611870" w:rsidRDefault="00611870" w:rsidP="005A48D9">
      <w:pPr>
        <w:pStyle w:val="Geenafstand"/>
        <w:ind w:left="-426"/>
        <w:rPr>
          <w:rFonts w:ascii="Times New Roman" w:hAnsi="Times New Roman"/>
          <w:sz w:val="24"/>
          <w:szCs w:val="24"/>
        </w:rPr>
      </w:pPr>
    </w:p>
    <w:p w14:paraId="6951097E" w14:textId="244DA81D" w:rsidR="007F7B8E" w:rsidRDefault="002D21CE" w:rsidP="005A48D9">
      <w:pPr>
        <w:pStyle w:val="Geenafstand"/>
        <w:ind w:left="-426"/>
        <w:rPr>
          <w:rFonts w:ascii="Times New Roman" w:hAnsi="Times New Roman"/>
          <w:sz w:val="24"/>
          <w:szCs w:val="24"/>
        </w:rPr>
      </w:pPr>
      <w:r>
        <w:rPr>
          <w:rFonts w:ascii="Times New Roman" w:hAnsi="Times New Roman"/>
          <w:sz w:val="24"/>
          <w:szCs w:val="24"/>
        </w:rPr>
        <w:t xml:space="preserve">Naar aanleiding van </w:t>
      </w:r>
      <w:r w:rsidR="001A688D">
        <w:rPr>
          <w:rFonts w:ascii="Times New Roman" w:hAnsi="Times New Roman"/>
          <w:sz w:val="24"/>
          <w:szCs w:val="24"/>
        </w:rPr>
        <w:t>het bericht “Verkeersregels onbekend: stapvoets rijden, wat is dat</w:t>
      </w:r>
      <w:r w:rsidR="00F03330">
        <w:rPr>
          <w:rFonts w:ascii="Times New Roman" w:hAnsi="Times New Roman"/>
          <w:sz w:val="24"/>
          <w:szCs w:val="24"/>
        </w:rPr>
        <w:t>?” op 13 september 2016 in de Telegraaf</w:t>
      </w:r>
      <w:r w:rsidR="002D6716">
        <w:rPr>
          <w:rFonts w:ascii="Times New Roman" w:hAnsi="Times New Roman"/>
          <w:sz w:val="24"/>
          <w:szCs w:val="24"/>
        </w:rPr>
        <w:t xml:space="preserve"> </w:t>
      </w:r>
      <w:r w:rsidR="000318F4">
        <w:rPr>
          <w:rFonts w:ascii="Times New Roman" w:hAnsi="Times New Roman"/>
          <w:sz w:val="24"/>
          <w:szCs w:val="24"/>
        </w:rPr>
        <w:t xml:space="preserve">heeft SP Limburg een aantal aanvullende </w:t>
      </w:r>
      <w:r w:rsidR="009E528C">
        <w:rPr>
          <w:rFonts w:ascii="Times New Roman" w:hAnsi="Times New Roman"/>
          <w:sz w:val="24"/>
          <w:szCs w:val="24"/>
        </w:rPr>
        <w:t>vragen.</w:t>
      </w:r>
    </w:p>
    <w:p w14:paraId="52371C07" w14:textId="66E85024" w:rsidR="00F03330" w:rsidRDefault="00F03330" w:rsidP="003240E8">
      <w:pPr>
        <w:pStyle w:val="Geenafstand"/>
        <w:ind w:left="-426"/>
        <w:rPr>
          <w:rFonts w:ascii="Times New Roman" w:hAnsi="Times New Roman"/>
          <w:sz w:val="24"/>
          <w:szCs w:val="24"/>
        </w:rPr>
      </w:pPr>
      <w:r>
        <w:rPr>
          <w:rFonts w:ascii="Times New Roman" w:hAnsi="Times New Roman"/>
          <w:sz w:val="24"/>
          <w:szCs w:val="24"/>
        </w:rPr>
        <w:t>In dit artikel wordt vermeld dat het droevig gesteld is met de kennis van verkeersregels onder Nederlanders.</w:t>
      </w:r>
      <w:r w:rsidR="00B64461">
        <w:rPr>
          <w:rFonts w:ascii="Times New Roman" w:hAnsi="Times New Roman"/>
          <w:sz w:val="24"/>
          <w:szCs w:val="24"/>
        </w:rPr>
        <w:t xml:space="preserve"> Het is schokkend dat meer dan 1/3</w:t>
      </w:r>
      <w:r w:rsidR="00B64461" w:rsidRPr="00B64461">
        <w:rPr>
          <w:rFonts w:ascii="Times New Roman" w:hAnsi="Times New Roman"/>
          <w:sz w:val="24"/>
          <w:szCs w:val="24"/>
          <w:vertAlign w:val="superscript"/>
        </w:rPr>
        <w:t>de</w:t>
      </w:r>
      <w:r w:rsidR="00B64461">
        <w:rPr>
          <w:rFonts w:ascii="Times New Roman" w:hAnsi="Times New Roman"/>
          <w:sz w:val="24"/>
          <w:szCs w:val="24"/>
        </w:rPr>
        <w:t xml:space="preserve"> van de weggebruikers </w:t>
      </w:r>
      <w:r w:rsidR="002B749C">
        <w:rPr>
          <w:rFonts w:ascii="Times New Roman" w:hAnsi="Times New Roman"/>
          <w:sz w:val="24"/>
          <w:szCs w:val="24"/>
        </w:rPr>
        <w:t xml:space="preserve">onvoldoende op de hoogste is van de </w:t>
      </w:r>
      <w:r w:rsidR="005544DC">
        <w:rPr>
          <w:rFonts w:ascii="Times New Roman" w:hAnsi="Times New Roman"/>
          <w:sz w:val="24"/>
          <w:szCs w:val="24"/>
        </w:rPr>
        <w:t xml:space="preserve">huidige </w:t>
      </w:r>
      <w:r w:rsidR="002B749C">
        <w:rPr>
          <w:rFonts w:ascii="Times New Roman" w:hAnsi="Times New Roman"/>
          <w:sz w:val="24"/>
          <w:szCs w:val="24"/>
        </w:rPr>
        <w:t>verkeersregels. Voor</w:t>
      </w:r>
      <w:r w:rsidR="00E01B98">
        <w:rPr>
          <w:rFonts w:ascii="Times New Roman" w:hAnsi="Times New Roman"/>
          <w:sz w:val="24"/>
          <w:szCs w:val="24"/>
        </w:rPr>
        <w:t>al met de verkeerskennis van 40</w:t>
      </w:r>
      <w:r w:rsidR="00C33928">
        <w:rPr>
          <w:rFonts w:ascii="Times New Roman" w:hAnsi="Times New Roman"/>
          <w:sz w:val="24"/>
          <w:szCs w:val="24"/>
        </w:rPr>
        <w:t>-</w:t>
      </w:r>
      <w:r w:rsidR="00E01B98">
        <w:rPr>
          <w:rFonts w:ascii="Times New Roman" w:hAnsi="Times New Roman"/>
          <w:sz w:val="24"/>
          <w:szCs w:val="24"/>
        </w:rPr>
        <w:t>plussers</w:t>
      </w:r>
      <w:r w:rsidR="002B749C">
        <w:rPr>
          <w:rFonts w:ascii="Times New Roman" w:hAnsi="Times New Roman"/>
          <w:sz w:val="24"/>
          <w:szCs w:val="24"/>
        </w:rPr>
        <w:t xml:space="preserve"> blijkt het droevig gesteld te zijn.</w:t>
      </w:r>
      <w:r w:rsidR="00233797">
        <w:rPr>
          <w:rFonts w:ascii="Times New Roman" w:hAnsi="Times New Roman"/>
          <w:sz w:val="24"/>
          <w:szCs w:val="24"/>
        </w:rPr>
        <w:t xml:space="preserve"> De gemiddelde score onder Nederlanders</w:t>
      </w:r>
      <w:r w:rsidR="003B5F4C">
        <w:rPr>
          <w:rFonts w:ascii="Times New Roman" w:hAnsi="Times New Roman"/>
          <w:sz w:val="24"/>
          <w:szCs w:val="24"/>
        </w:rPr>
        <w:t xml:space="preserve"> aangaande verkeerskennis is maar een 6,1. Al een aantal jaren wordt er gerapporteerd over de afname van kennis over verkeersregels onder Nederlanders. Als Nederlanders niet voldoende verkeerskennis hebben komt dit de verkeersveiligheid</w:t>
      </w:r>
      <w:r w:rsidR="00FA4FE1">
        <w:rPr>
          <w:rFonts w:ascii="Times New Roman" w:hAnsi="Times New Roman"/>
          <w:sz w:val="24"/>
          <w:szCs w:val="24"/>
        </w:rPr>
        <w:t xml:space="preserve"> niet ten goede. Wij als SP vinden dit dan ook een zorgwekkende ontwikkeling en vinden een actieve aanpak vanu</w:t>
      </w:r>
      <w:r w:rsidR="00FA516A">
        <w:rPr>
          <w:rFonts w:ascii="Times New Roman" w:hAnsi="Times New Roman"/>
          <w:sz w:val="24"/>
          <w:szCs w:val="24"/>
        </w:rPr>
        <w:t xml:space="preserve">it de provincie </w:t>
      </w:r>
      <w:r w:rsidR="00DC7175">
        <w:rPr>
          <w:rFonts w:ascii="Times New Roman" w:hAnsi="Times New Roman"/>
          <w:sz w:val="24"/>
          <w:szCs w:val="24"/>
        </w:rPr>
        <w:t>Limburg wenselijk</w:t>
      </w:r>
      <w:r w:rsidR="00FA516A">
        <w:rPr>
          <w:rFonts w:ascii="Times New Roman" w:hAnsi="Times New Roman"/>
          <w:sz w:val="24"/>
          <w:szCs w:val="24"/>
        </w:rPr>
        <w:t>.</w:t>
      </w:r>
      <w:r w:rsidR="00FA4FE1">
        <w:rPr>
          <w:rFonts w:ascii="Times New Roman" w:hAnsi="Times New Roman"/>
          <w:sz w:val="24"/>
          <w:szCs w:val="24"/>
        </w:rPr>
        <w:t xml:space="preserve"> </w:t>
      </w:r>
      <w:r w:rsidR="00FA516A">
        <w:rPr>
          <w:rFonts w:ascii="Times New Roman" w:hAnsi="Times New Roman"/>
          <w:sz w:val="24"/>
          <w:szCs w:val="24"/>
        </w:rPr>
        <w:t>P</w:t>
      </w:r>
      <w:r w:rsidR="00E647CF">
        <w:rPr>
          <w:rFonts w:ascii="Times New Roman" w:hAnsi="Times New Roman"/>
          <w:sz w:val="24"/>
          <w:szCs w:val="24"/>
        </w:rPr>
        <w:t xml:space="preserve">reventie </w:t>
      </w:r>
      <w:r w:rsidR="00B17CC8">
        <w:rPr>
          <w:rFonts w:ascii="Times New Roman" w:hAnsi="Times New Roman"/>
          <w:sz w:val="24"/>
          <w:szCs w:val="24"/>
        </w:rPr>
        <w:t>is een van de</w:t>
      </w:r>
      <w:r w:rsidR="005F4CBB">
        <w:rPr>
          <w:rFonts w:ascii="Times New Roman" w:hAnsi="Times New Roman"/>
          <w:sz w:val="24"/>
          <w:szCs w:val="24"/>
        </w:rPr>
        <w:t xml:space="preserve"> beste optie</w:t>
      </w:r>
      <w:r w:rsidR="00B17CC8">
        <w:rPr>
          <w:rFonts w:ascii="Times New Roman" w:hAnsi="Times New Roman"/>
          <w:sz w:val="24"/>
          <w:szCs w:val="24"/>
        </w:rPr>
        <w:t>s</w:t>
      </w:r>
      <w:r w:rsidR="00A5459E">
        <w:rPr>
          <w:rFonts w:ascii="Times New Roman" w:hAnsi="Times New Roman"/>
          <w:sz w:val="24"/>
          <w:szCs w:val="24"/>
        </w:rPr>
        <w:t xml:space="preserve"> om de verkeersveiligheid te vergroten. Binnen de provincie streeft het ROVL ernaar om het aantal verkeersdoden op nul te houden en permanente verkeerseducatie is 1 van de pijlers van het ROVL. </w:t>
      </w:r>
      <w:r w:rsidR="00FF0720">
        <w:rPr>
          <w:rFonts w:ascii="Times New Roman" w:hAnsi="Times New Roman"/>
          <w:sz w:val="24"/>
          <w:szCs w:val="24"/>
        </w:rPr>
        <w:t>Aangezien helaas nog steeds blijkt dat het met de permanente verkeerseducatie niet zo goed gesteld is hebben wij de volgende vragen aan het college van GS:</w:t>
      </w:r>
    </w:p>
    <w:p w14:paraId="1121ACA4" w14:textId="77777777" w:rsidR="00E777B7" w:rsidRDefault="00E777B7" w:rsidP="00AE0FEC">
      <w:pPr>
        <w:pStyle w:val="Geenafstand"/>
        <w:rPr>
          <w:rFonts w:ascii="Times New Roman" w:hAnsi="Times New Roman"/>
          <w:sz w:val="24"/>
          <w:szCs w:val="24"/>
        </w:rPr>
      </w:pPr>
    </w:p>
    <w:p w14:paraId="22DAA9E8" w14:textId="12C50867" w:rsidR="005D6988" w:rsidRDefault="003A3F79" w:rsidP="00227052">
      <w:pPr>
        <w:pStyle w:val="Geenafstand"/>
        <w:numPr>
          <w:ilvl w:val="0"/>
          <w:numId w:val="12"/>
        </w:numPr>
        <w:rPr>
          <w:rFonts w:ascii="Times New Roman" w:hAnsi="Times New Roman"/>
          <w:sz w:val="24"/>
          <w:szCs w:val="24"/>
        </w:rPr>
      </w:pPr>
      <w:r>
        <w:rPr>
          <w:rFonts w:ascii="Times New Roman" w:hAnsi="Times New Roman"/>
          <w:sz w:val="24"/>
          <w:szCs w:val="24"/>
        </w:rPr>
        <w:t>Heeft het college kennis genomen van deze huidige berichtgeving en bent u net als de SP van mening dat dit ee</w:t>
      </w:r>
      <w:r w:rsidR="00192F97">
        <w:rPr>
          <w:rFonts w:ascii="Times New Roman" w:hAnsi="Times New Roman"/>
          <w:sz w:val="24"/>
          <w:szCs w:val="24"/>
        </w:rPr>
        <w:t>n zorgelijke ontwikkeling is die</w:t>
      </w:r>
      <w:r>
        <w:rPr>
          <w:rFonts w:ascii="Times New Roman" w:hAnsi="Times New Roman"/>
          <w:sz w:val="24"/>
          <w:szCs w:val="24"/>
        </w:rPr>
        <w:t xml:space="preserve"> niet ten goede komt aan de verkeersveiligheid in Limburg?</w:t>
      </w:r>
    </w:p>
    <w:p w14:paraId="00C735DE" w14:textId="77777777" w:rsidR="001125AF" w:rsidRPr="00D964C3" w:rsidRDefault="001125AF" w:rsidP="001125AF">
      <w:pPr>
        <w:pStyle w:val="Geenafstand"/>
        <w:ind w:left="-66"/>
        <w:rPr>
          <w:rFonts w:ascii="Times New Roman" w:hAnsi="Times New Roman"/>
          <w:sz w:val="24"/>
          <w:szCs w:val="24"/>
        </w:rPr>
      </w:pPr>
    </w:p>
    <w:p w14:paraId="0D24107C" w14:textId="307F8E55" w:rsidR="006E48F7" w:rsidRPr="005B37B4" w:rsidRDefault="005544DC" w:rsidP="00A95121">
      <w:pPr>
        <w:pStyle w:val="Geenafstand"/>
        <w:numPr>
          <w:ilvl w:val="0"/>
          <w:numId w:val="12"/>
        </w:numPr>
      </w:pPr>
      <w:r>
        <w:rPr>
          <w:rFonts w:ascii="Times New Roman" w:hAnsi="Times New Roman"/>
          <w:sz w:val="24"/>
          <w:szCs w:val="24"/>
        </w:rPr>
        <w:t>ROVL</w:t>
      </w:r>
      <w:r w:rsidR="005B37B4">
        <w:rPr>
          <w:rFonts w:ascii="Times New Roman" w:hAnsi="Times New Roman"/>
          <w:sz w:val="24"/>
          <w:szCs w:val="24"/>
        </w:rPr>
        <w:t xml:space="preserve"> is voorstander van permanente verkeerseducatie. Wat voor activiteiten onderneemt het ROVL op dit moment op het gebied van permanente verkeerseducatie aangaande het vergroten van </w:t>
      </w:r>
      <w:r>
        <w:rPr>
          <w:rFonts w:ascii="Times New Roman" w:hAnsi="Times New Roman"/>
          <w:sz w:val="24"/>
          <w:szCs w:val="24"/>
        </w:rPr>
        <w:t>de kennis</w:t>
      </w:r>
      <w:r w:rsidR="00900FAA">
        <w:rPr>
          <w:rFonts w:ascii="Times New Roman" w:hAnsi="Times New Roman"/>
          <w:sz w:val="24"/>
          <w:szCs w:val="24"/>
        </w:rPr>
        <w:t xml:space="preserve"> </w:t>
      </w:r>
      <w:r w:rsidR="00226916">
        <w:rPr>
          <w:rFonts w:ascii="Times New Roman" w:hAnsi="Times New Roman"/>
          <w:sz w:val="24"/>
          <w:szCs w:val="24"/>
        </w:rPr>
        <w:t xml:space="preserve">over </w:t>
      </w:r>
      <w:r w:rsidR="00900FAA">
        <w:rPr>
          <w:rFonts w:ascii="Times New Roman" w:hAnsi="Times New Roman"/>
          <w:sz w:val="24"/>
          <w:szCs w:val="24"/>
        </w:rPr>
        <w:t>verkeersregels onder volwassenen?</w:t>
      </w:r>
    </w:p>
    <w:p w14:paraId="2A156DDE" w14:textId="77777777" w:rsidR="005B37B4" w:rsidRDefault="005B37B4" w:rsidP="00900FAA">
      <w:pPr>
        <w:pStyle w:val="Geenafstand"/>
      </w:pPr>
    </w:p>
    <w:p w14:paraId="5F012EE1" w14:textId="10E63B15" w:rsidR="005D6988" w:rsidRDefault="00B66702" w:rsidP="005D6988">
      <w:pPr>
        <w:pStyle w:val="Geenafstand"/>
        <w:numPr>
          <w:ilvl w:val="0"/>
          <w:numId w:val="12"/>
        </w:numPr>
        <w:rPr>
          <w:rFonts w:ascii="Times New Roman" w:hAnsi="Times New Roman"/>
          <w:sz w:val="24"/>
          <w:szCs w:val="24"/>
        </w:rPr>
      </w:pPr>
      <w:r>
        <w:rPr>
          <w:rFonts w:ascii="Times New Roman" w:hAnsi="Times New Roman"/>
          <w:sz w:val="24"/>
          <w:szCs w:val="24"/>
        </w:rPr>
        <w:t>Is bij het college</w:t>
      </w:r>
      <w:r w:rsidR="00900FAA">
        <w:rPr>
          <w:rFonts w:ascii="Times New Roman" w:hAnsi="Times New Roman"/>
          <w:sz w:val="24"/>
          <w:szCs w:val="24"/>
        </w:rPr>
        <w:t xml:space="preserve"> bekend hoeveel ongelukken per</w:t>
      </w:r>
      <w:r w:rsidR="00FA685D">
        <w:rPr>
          <w:rFonts w:ascii="Times New Roman" w:hAnsi="Times New Roman"/>
          <w:sz w:val="24"/>
          <w:szCs w:val="24"/>
        </w:rPr>
        <w:t xml:space="preserve"> jaar</w:t>
      </w:r>
      <w:r w:rsidR="00900FAA">
        <w:rPr>
          <w:rFonts w:ascii="Times New Roman" w:hAnsi="Times New Roman"/>
          <w:sz w:val="24"/>
          <w:szCs w:val="24"/>
        </w:rPr>
        <w:t xml:space="preserve"> in Limburg gebeuren doordat mensen niet op de hoogte zijn van de huidige verkeersregels?</w:t>
      </w:r>
    </w:p>
    <w:p w14:paraId="75960559" w14:textId="77777777" w:rsidR="004917C9" w:rsidRDefault="004917C9" w:rsidP="004917C9">
      <w:pPr>
        <w:pStyle w:val="Geenafstand"/>
        <w:rPr>
          <w:rFonts w:ascii="Times New Roman" w:hAnsi="Times New Roman"/>
          <w:sz w:val="24"/>
          <w:szCs w:val="24"/>
        </w:rPr>
      </w:pPr>
    </w:p>
    <w:p w14:paraId="262BB368" w14:textId="4AF0B037" w:rsidR="009876B4" w:rsidRDefault="005F603B" w:rsidP="004F1D70">
      <w:pPr>
        <w:pStyle w:val="Geenafstand"/>
        <w:numPr>
          <w:ilvl w:val="0"/>
          <w:numId w:val="12"/>
        </w:numPr>
        <w:rPr>
          <w:rFonts w:ascii="Times New Roman" w:hAnsi="Times New Roman"/>
          <w:sz w:val="24"/>
          <w:szCs w:val="24"/>
        </w:rPr>
      </w:pPr>
      <w:r>
        <w:rPr>
          <w:rFonts w:ascii="Times New Roman" w:hAnsi="Times New Roman"/>
          <w:sz w:val="24"/>
          <w:szCs w:val="24"/>
        </w:rPr>
        <w:t xml:space="preserve">In het artikel van de Telegraaf wordt gesteld dat het vooral droevig gesteld is met de verkeerskennis onder personen die al langer in het bezit zijn van hun rijbewijs. </w:t>
      </w:r>
      <w:r w:rsidR="00790C51">
        <w:rPr>
          <w:rFonts w:ascii="Times New Roman" w:hAnsi="Times New Roman"/>
          <w:sz w:val="24"/>
          <w:szCs w:val="24"/>
        </w:rPr>
        <w:t>Is het college ook van mening dat er extra activiteiten nodig zijn vanuit het ROVL om de ken</w:t>
      </w:r>
      <w:r w:rsidR="009C27CF">
        <w:rPr>
          <w:rFonts w:ascii="Times New Roman" w:hAnsi="Times New Roman"/>
          <w:sz w:val="24"/>
          <w:szCs w:val="24"/>
        </w:rPr>
        <w:t>nis van verkeersregels onder 40-plussers</w:t>
      </w:r>
      <w:r w:rsidR="00790C51">
        <w:rPr>
          <w:rFonts w:ascii="Times New Roman" w:hAnsi="Times New Roman"/>
          <w:sz w:val="24"/>
          <w:szCs w:val="24"/>
        </w:rPr>
        <w:t xml:space="preserve"> te vergroten?</w:t>
      </w:r>
    </w:p>
    <w:p w14:paraId="74C42A41" w14:textId="77777777" w:rsidR="000D2812" w:rsidRDefault="000D2812" w:rsidP="000D2812">
      <w:pPr>
        <w:pStyle w:val="Geenafstand"/>
        <w:rPr>
          <w:rFonts w:ascii="Times New Roman" w:hAnsi="Times New Roman"/>
          <w:sz w:val="24"/>
          <w:szCs w:val="24"/>
        </w:rPr>
      </w:pPr>
    </w:p>
    <w:p w14:paraId="77BEFB86" w14:textId="45C12DD3" w:rsidR="000D2812" w:rsidRDefault="000D2812" w:rsidP="004F1D70">
      <w:pPr>
        <w:pStyle w:val="Geenafstand"/>
        <w:numPr>
          <w:ilvl w:val="0"/>
          <w:numId w:val="12"/>
        </w:numPr>
        <w:rPr>
          <w:rFonts w:ascii="Times New Roman" w:hAnsi="Times New Roman"/>
          <w:sz w:val="24"/>
          <w:szCs w:val="24"/>
        </w:rPr>
      </w:pPr>
      <w:r>
        <w:rPr>
          <w:rFonts w:ascii="Times New Roman" w:hAnsi="Times New Roman"/>
          <w:sz w:val="24"/>
          <w:szCs w:val="24"/>
        </w:rPr>
        <w:t xml:space="preserve">Zo ja, wat voor extra activiteiten </w:t>
      </w:r>
      <w:r w:rsidR="0089533F">
        <w:rPr>
          <w:rFonts w:ascii="Times New Roman" w:hAnsi="Times New Roman"/>
          <w:sz w:val="24"/>
          <w:szCs w:val="24"/>
        </w:rPr>
        <w:t xml:space="preserve">kan </w:t>
      </w:r>
      <w:r w:rsidR="00CF08F0">
        <w:rPr>
          <w:rFonts w:ascii="Times New Roman" w:hAnsi="Times New Roman"/>
          <w:sz w:val="24"/>
          <w:szCs w:val="24"/>
        </w:rPr>
        <w:t>de provincie samen met</w:t>
      </w:r>
      <w:r>
        <w:rPr>
          <w:rFonts w:ascii="Times New Roman" w:hAnsi="Times New Roman"/>
          <w:sz w:val="24"/>
          <w:szCs w:val="24"/>
        </w:rPr>
        <w:t xml:space="preserve"> het ROVL nemen om de kennis over verkeersregels te vergroten onder </w:t>
      </w:r>
      <w:r w:rsidR="0065089B">
        <w:rPr>
          <w:rFonts w:ascii="Times New Roman" w:hAnsi="Times New Roman"/>
          <w:sz w:val="24"/>
          <w:szCs w:val="24"/>
        </w:rPr>
        <w:t xml:space="preserve">o.a. </w:t>
      </w:r>
      <w:r>
        <w:rPr>
          <w:rFonts w:ascii="Times New Roman" w:hAnsi="Times New Roman"/>
          <w:sz w:val="24"/>
          <w:szCs w:val="24"/>
        </w:rPr>
        <w:t>de doelgroep 40</w:t>
      </w:r>
      <w:r w:rsidR="00C249D5">
        <w:rPr>
          <w:rFonts w:ascii="Times New Roman" w:hAnsi="Times New Roman"/>
          <w:sz w:val="24"/>
          <w:szCs w:val="24"/>
        </w:rPr>
        <w:t>-plussers</w:t>
      </w:r>
      <w:r w:rsidR="00CD38D3">
        <w:rPr>
          <w:rFonts w:ascii="Times New Roman" w:hAnsi="Times New Roman"/>
          <w:sz w:val="24"/>
          <w:szCs w:val="24"/>
        </w:rPr>
        <w:t>?</w:t>
      </w:r>
    </w:p>
    <w:p w14:paraId="1425B92A" w14:textId="77777777" w:rsidR="00790C51" w:rsidRDefault="00790C51" w:rsidP="00790C51">
      <w:pPr>
        <w:pStyle w:val="Geenafstand"/>
        <w:rPr>
          <w:rFonts w:ascii="Times New Roman" w:hAnsi="Times New Roman"/>
          <w:sz w:val="24"/>
          <w:szCs w:val="24"/>
        </w:rPr>
      </w:pPr>
    </w:p>
    <w:p w14:paraId="6EF10E4A" w14:textId="77777777" w:rsidR="00B85D7F" w:rsidRDefault="00790C51" w:rsidP="00B85D7F">
      <w:pPr>
        <w:pStyle w:val="Geenafstand"/>
        <w:numPr>
          <w:ilvl w:val="0"/>
          <w:numId w:val="12"/>
        </w:numPr>
        <w:rPr>
          <w:rFonts w:ascii="Times New Roman" w:hAnsi="Times New Roman"/>
          <w:sz w:val="24"/>
          <w:szCs w:val="24"/>
        </w:rPr>
      </w:pPr>
      <w:r>
        <w:rPr>
          <w:rFonts w:ascii="Times New Roman" w:hAnsi="Times New Roman"/>
          <w:sz w:val="24"/>
          <w:szCs w:val="24"/>
        </w:rPr>
        <w:t>Ook vorig</w:t>
      </w:r>
      <w:r w:rsidR="00130AB9">
        <w:rPr>
          <w:rFonts w:ascii="Times New Roman" w:hAnsi="Times New Roman"/>
          <w:sz w:val="24"/>
          <w:szCs w:val="24"/>
        </w:rPr>
        <w:t xml:space="preserve"> jaar</w:t>
      </w:r>
      <w:r>
        <w:rPr>
          <w:rFonts w:ascii="Times New Roman" w:hAnsi="Times New Roman"/>
          <w:sz w:val="24"/>
          <w:szCs w:val="24"/>
        </w:rPr>
        <w:t xml:space="preserve"> werd in metronieuws in het artikel</w:t>
      </w:r>
      <w:r w:rsidR="004D5D11">
        <w:rPr>
          <w:rFonts w:ascii="Times New Roman" w:hAnsi="Times New Roman"/>
          <w:sz w:val="24"/>
          <w:szCs w:val="24"/>
        </w:rPr>
        <w:t xml:space="preserve"> “Kennis verkeersregels bedroevend slecht, ken jij ze?” </w:t>
      </w:r>
      <w:r w:rsidR="00013C80">
        <w:rPr>
          <w:rFonts w:ascii="Times New Roman" w:hAnsi="Times New Roman"/>
          <w:sz w:val="24"/>
          <w:szCs w:val="24"/>
        </w:rPr>
        <w:t xml:space="preserve">van 2-9-2015 een onderzoek van het ANWB gepubliceerd waaruit </w:t>
      </w:r>
      <w:r w:rsidR="00013C80">
        <w:rPr>
          <w:rFonts w:ascii="Times New Roman" w:hAnsi="Times New Roman"/>
          <w:sz w:val="24"/>
          <w:szCs w:val="24"/>
        </w:rPr>
        <w:lastRenderedPageBreak/>
        <w:t xml:space="preserve">bleek dat </w:t>
      </w:r>
      <w:r w:rsidR="001D2FE1">
        <w:rPr>
          <w:rFonts w:ascii="Times New Roman" w:hAnsi="Times New Roman"/>
          <w:sz w:val="24"/>
          <w:szCs w:val="24"/>
        </w:rPr>
        <w:t>78%</w:t>
      </w:r>
      <w:r w:rsidR="00346A70">
        <w:rPr>
          <w:rFonts w:ascii="Times New Roman" w:hAnsi="Times New Roman"/>
          <w:sz w:val="24"/>
          <w:szCs w:val="24"/>
        </w:rPr>
        <w:t xml:space="preserve"> van de 1300 automobilisten</w:t>
      </w:r>
      <w:r w:rsidR="001D2FE1">
        <w:rPr>
          <w:rFonts w:ascii="Times New Roman" w:hAnsi="Times New Roman"/>
          <w:sz w:val="24"/>
          <w:szCs w:val="24"/>
        </w:rPr>
        <w:t xml:space="preserve"> hun rijbewijs zou moeten inleveren als ze opnieuw t</w:t>
      </w:r>
      <w:r w:rsidR="00493C8D">
        <w:rPr>
          <w:rFonts w:ascii="Times New Roman" w:hAnsi="Times New Roman"/>
          <w:sz w:val="24"/>
          <w:szCs w:val="24"/>
        </w:rPr>
        <w:t xml:space="preserve">heorie examen zouden moeten doen. </w:t>
      </w:r>
      <w:r w:rsidR="00346A70">
        <w:rPr>
          <w:rFonts w:ascii="Times New Roman" w:hAnsi="Times New Roman"/>
          <w:sz w:val="24"/>
          <w:szCs w:val="24"/>
        </w:rPr>
        <w:t xml:space="preserve">ANWB zag echter niks </w:t>
      </w:r>
      <w:r w:rsidR="00E26E31">
        <w:rPr>
          <w:rFonts w:ascii="Times New Roman" w:hAnsi="Times New Roman"/>
          <w:sz w:val="24"/>
          <w:szCs w:val="24"/>
        </w:rPr>
        <w:t>i</w:t>
      </w:r>
      <w:r w:rsidR="00DA0489">
        <w:rPr>
          <w:rFonts w:ascii="Times New Roman" w:hAnsi="Times New Roman"/>
          <w:sz w:val="24"/>
          <w:szCs w:val="24"/>
        </w:rPr>
        <w:t>n het voorstel om mensen o</w:t>
      </w:r>
      <w:r w:rsidR="00130AB9">
        <w:rPr>
          <w:rFonts w:ascii="Times New Roman" w:hAnsi="Times New Roman"/>
          <w:sz w:val="24"/>
          <w:szCs w:val="24"/>
        </w:rPr>
        <w:t>m</w:t>
      </w:r>
      <w:r w:rsidR="00DA0489">
        <w:rPr>
          <w:rFonts w:ascii="Times New Roman" w:hAnsi="Times New Roman"/>
          <w:sz w:val="24"/>
          <w:szCs w:val="24"/>
        </w:rPr>
        <w:t xml:space="preserve"> de aantal jaar een herexamen</w:t>
      </w:r>
      <w:r w:rsidR="00E26E31">
        <w:rPr>
          <w:rFonts w:ascii="Times New Roman" w:hAnsi="Times New Roman"/>
          <w:sz w:val="24"/>
          <w:szCs w:val="24"/>
        </w:rPr>
        <w:t xml:space="preserve"> te laten doen.</w:t>
      </w:r>
      <w:r>
        <w:rPr>
          <w:rFonts w:ascii="Times New Roman" w:hAnsi="Times New Roman"/>
          <w:sz w:val="24"/>
          <w:szCs w:val="24"/>
        </w:rPr>
        <w:t xml:space="preserve"> </w:t>
      </w:r>
      <w:r w:rsidR="00042CDE">
        <w:rPr>
          <w:rFonts w:ascii="Times New Roman" w:hAnsi="Times New Roman"/>
          <w:sz w:val="24"/>
          <w:szCs w:val="24"/>
        </w:rPr>
        <w:t xml:space="preserve">ANWB stelde voor om aan de mensen een folder uit te delen met de nieuwe </w:t>
      </w:r>
      <w:r w:rsidR="00074DC0">
        <w:rPr>
          <w:rFonts w:ascii="Times New Roman" w:hAnsi="Times New Roman"/>
          <w:sz w:val="24"/>
          <w:szCs w:val="24"/>
        </w:rPr>
        <w:t>verkeersregels</w:t>
      </w:r>
      <w:r w:rsidR="00C17955">
        <w:rPr>
          <w:rFonts w:ascii="Times New Roman" w:hAnsi="Times New Roman"/>
          <w:sz w:val="24"/>
          <w:szCs w:val="24"/>
        </w:rPr>
        <w:t xml:space="preserve"> bij de gemeentes wanneer zij hun rijbewijs kwamen verlengen</w:t>
      </w:r>
      <w:r w:rsidR="00074DC0">
        <w:rPr>
          <w:rFonts w:ascii="Times New Roman" w:hAnsi="Times New Roman"/>
          <w:sz w:val="24"/>
          <w:szCs w:val="24"/>
        </w:rPr>
        <w:t xml:space="preserve">. </w:t>
      </w:r>
      <w:r w:rsidR="00BA21A6">
        <w:rPr>
          <w:rFonts w:ascii="Times New Roman" w:hAnsi="Times New Roman"/>
          <w:sz w:val="24"/>
          <w:szCs w:val="24"/>
        </w:rPr>
        <w:t xml:space="preserve">Is een dergelijke vorm van voorlichting aan mensen al overwogen door het college? </w:t>
      </w:r>
      <w:r w:rsidR="00B85D7F">
        <w:rPr>
          <w:rFonts w:ascii="Times New Roman" w:hAnsi="Times New Roman"/>
          <w:sz w:val="24"/>
          <w:szCs w:val="24"/>
        </w:rPr>
        <w:t>Of wordt dit op het moment al gebruikt?</w:t>
      </w:r>
    </w:p>
    <w:p w14:paraId="04B9A331" w14:textId="77777777" w:rsidR="00B85D7F" w:rsidRDefault="00B85D7F" w:rsidP="00B85D7F">
      <w:pPr>
        <w:pStyle w:val="Geenafstand"/>
        <w:rPr>
          <w:rFonts w:ascii="Times New Roman" w:hAnsi="Times New Roman"/>
          <w:sz w:val="24"/>
          <w:szCs w:val="24"/>
        </w:rPr>
      </w:pPr>
    </w:p>
    <w:p w14:paraId="084DB3EA" w14:textId="74D08E90" w:rsidR="00B85D7F" w:rsidRPr="0025450C" w:rsidRDefault="00B85D7F" w:rsidP="00B85D7F">
      <w:pPr>
        <w:pStyle w:val="Geenafstand"/>
        <w:numPr>
          <w:ilvl w:val="0"/>
          <w:numId w:val="12"/>
        </w:numPr>
        <w:rPr>
          <w:rFonts w:ascii="Times New Roman" w:hAnsi="Times New Roman"/>
          <w:sz w:val="24"/>
          <w:szCs w:val="24"/>
        </w:rPr>
      </w:pPr>
      <w:r>
        <w:rPr>
          <w:rFonts w:ascii="Times New Roman" w:hAnsi="Times New Roman"/>
          <w:sz w:val="24"/>
          <w:szCs w:val="24"/>
        </w:rPr>
        <w:t>Indien het college iets ziet in dit voorstel van het ANWB</w:t>
      </w:r>
      <w:r w:rsidR="0025450C">
        <w:rPr>
          <w:rFonts w:ascii="Times New Roman" w:hAnsi="Times New Roman"/>
          <w:sz w:val="24"/>
          <w:szCs w:val="24"/>
        </w:rPr>
        <w:t>, gaat het college dit dan implementeren in de toekomst?</w:t>
      </w:r>
    </w:p>
    <w:p w14:paraId="411B3361" w14:textId="30BE1C3A" w:rsidR="0096351C" w:rsidRDefault="00B85D7F" w:rsidP="00B85D7F">
      <w:pPr>
        <w:pStyle w:val="Geenafstand"/>
        <w:rPr>
          <w:rFonts w:ascii="Times New Roman" w:hAnsi="Times New Roman"/>
          <w:sz w:val="24"/>
          <w:szCs w:val="24"/>
        </w:rPr>
      </w:pPr>
      <w:r>
        <w:rPr>
          <w:rFonts w:ascii="Times New Roman" w:hAnsi="Times New Roman"/>
          <w:sz w:val="24"/>
          <w:szCs w:val="24"/>
        </w:rPr>
        <w:t xml:space="preserve"> </w:t>
      </w:r>
    </w:p>
    <w:p w14:paraId="28B07927" w14:textId="019FD206" w:rsidR="001D6607" w:rsidRDefault="0025450C" w:rsidP="001D6607">
      <w:pPr>
        <w:pStyle w:val="Geenafstand"/>
        <w:numPr>
          <w:ilvl w:val="0"/>
          <w:numId w:val="12"/>
        </w:numPr>
        <w:rPr>
          <w:rFonts w:ascii="Times New Roman" w:hAnsi="Times New Roman"/>
          <w:sz w:val="24"/>
          <w:szCs w:val="24"/>
        </w:rPr>
      </w:pPr>
      <w:r>
        <w:rPr>
          <w:rFonts w:ascii="Times New Roman" w:hAnsi="Times New Roman"/>
          <w:sz w:val="24"/>
          <w:szCs w:val="24"/>
        </w:rPr>
        <w:t xml:space="preserve">Op dit moment wordt op de website van ROVL niks vermeld over nieuwe verkeersregels. </w:t>
      </w:r>
      <w:r w:rsidR="00ED1C53">
        <w:rPr>
          <w:rFonts w:ascii="Times New Roman" w:hAnsi="Times New Roman"/>
          <w:sz w:val="24"/>
          <w:szCs w:val="24"/>
        </w:rPr>
        <w:t xml:space="preserve">In de lijn van het voorstel van het ANWB lijkt het de SP handig dat voortaan op de website van het ROVL ieder jaar onder een apart tabblad de nieuwe verkeersregels en verkeersborden vermeld worden. </w:t>
      </w:r>
      <w:r w:rsidR="00AD001F">
        <w:rPr>
          <w:rFonts w:ascii="Times New Roman" w:hAnsi="Times New Roman"/>
          <w:sz w:val="24"/>
          <w:szCs w:val="24"/>
        </w:rPr>
        <w:t>Ziet het college iets in dit voorstel van de SP om dit in de toekomst te rapporteren op de website van de ROVL?</w:t>
      </w:r>
    </w:p>
    <w:p w14:paraId="717F14BD" w14:textId="77777777" w:rsidR="00AD56AD" w:rsidRDefault="00AD56AD" w:rsidP="00AD56AD">
      <w:pPr>
        <w:pStyle w:val="Geenafstand"/>
        <w:rPr>
          <w:rFonts w:ascii="Times New Roman" w:hAnsi="Times New Roman"/>
          <w:sz w:val="24"/>
          <w:szCs w:val="24"/>
        </w:rPr>
      </w:pPr>
    </w:p>
    <w:p w14:paraId="2E77E394" w14:textId="3FE08D38" w:rsidR="00790C51" w:rsidRDefault="00AD001F" w:rsidP="00790C51">
      <w:pPr>
        <w:pStyle w:val="Geenafstand"/>
        <w:numPr>
          <w:ilvl w:val="0"/>
          <w:numId w:val="12"/>
        </w:numPr>
        <w:rPr>
          <w:rFonts w:ascii="Times New Roman" w:hAnsi="Times New Roman"/>
          <w:sz w:val="24"/>
          <w:szCs w:val="24"/>
        </w:rPr>
      </w:pPr>
      <w:r>
        <w:rPr>
          <w:rFonts w:ascii="Times New Roman" w:hAnsi="Times New Roman"/>
          <w:sz w:val="24"/>
          <w:szCs w:val="24"/>
        </w:rPr>
        <w:t xml:space="preserve">Indien ja, </w:t>
      </w:r>
      <w:r w:rsidR="00CE279B">
        <w:rPr>
          <w:rFonts w:ascii="Times New Roman" w:hAnsi="Times New Roman"/>
          <w:sz w:val="24"/>
          <w:szCs w:val="24"/>
        </w:rPr>
        <w:t xml:space="preserve">lijkt het de SP ook een goed idee </w:t>
      </w:r>
      <w:r w:rsidR="001A1D39">
        <w:rPr>
          <w:rFonts w:ascii="Times New Roman" w:hAnsi="Times New Roman"/>
          <w:sz w:val="24"/>
          <w:szCs w:val="24"/>
        </w:rPr>
        <w:t>dat het ROVL</w:t>
      </w:r>
      <w:r w:rsidR="00CE279B">
        <w:rPr>
          <w:rFonts w:ascii="Times New Roman" w:hAnsi="Times New Roman"/>
          <w:sz w:val="24"/>
          <w:szCs w:val="24"/>
        </w:rPr>
        <w:t xml:space="preserve"> eenmaal per jaar in de regionale dagbladen en </w:t>
      </w:r>
      <w:r w:rsidR="00E24996">
        <w:rPr>
          <w:rFonts w:ascii="Times New Roman" w:hAnsi="Times New Roman"/>
          <w:sz w:val="24"/>
          <w:szCs w:val="24"/>
        </w:rPr>
        <w:t>loka</w:t>
      </w:r>
      <w:r w:rsidR="00152C4D">
        <w:rPr>
          <w:rFonts w:ascii="Times New Roman" w:hAnsi="Times New Roman"/>
          <w:sz w:val="24"/>
          <w:szCs w:val="24"/>
        </w:rPr>
        <w:t xml:space="preserve">le krantjes </w:t>
      </w:r>
      <w:r w:rsidR="00AF41C9">
        <w:rPr>
          <w:rFonts w:ascii="Times New Roman" w:hAnsi="Times New Roman"/>
          <w:sz w:val="24"/>
          <w:szCs w:val="24"/>
        </w:rPr>
        <w:t xml:space="preserve">in de provincie Limburg </w:t>
      </w:r>
      <w:r w:rsidR="00152C4D">
        <w:rPr>
          <w:rFonts w:ascii="Times New Roman" w:hAnsi="Times New Roman"/>
          <w:sz w:val="24"/>
          <w:szCs w:val="24"/>
        </w:rPr>
        <w:t xml:space="preserve">een overzicht publiceert met de nieuwe verkeersregels en verkeersborden. </w:t>
      </w:r>
      <w:r w:rsidR="001002B2">
        <w:rPr>
          <w:rFonts w:ascii="Times New Roman" w:hAnsi="Times New Roman"/>
          <w:sz w:val="24"/>
          <w:szCs w:val="24"/>
        </w:rPr>
        <w:t>Heeft het college een dergelijke vorm van publicatie al eens overwogen? Ziet het college iets in dit voorstel?</w:t>
      </w:r>
    </w:p>
    <w:p w14:paraId="790B00F8" w14:textId="77777777" w:rsidR="001002B2" w:rsidRDefault="001002B2" w:rsidP="001002B2">
      <w:pPr>
        <w:pStyle w:val="Geenafstand"/>
        <w:rPr>
          <w:rFonts w:ascii="Times New Roman" w:hAnsi="Times New Roman"/>
          <w:sz w:val="24"/>
          <w:szCs w:val="24"/>
        </w:rPr>
      </w:pPr>
    </w:p>
    <w:p w14:paraId="047D6B09" w14:textId="1FD0A026" w:rsidR="001002B2" w:rsidRPr="00AD56AD" w:rsidRDefault="00F67C78" w:rsidP="00790C51">
      <w:pPr>
        <w:pStyle w:val="Geenafstand"/>
        <w:numPr>
          <w:ilvl w:val="0"/>
          <w:numId w:val="12"/>
        </w:numPr>
        <w:rPr>
          <w:rFonts w:ascii="Times New Roman" w:hAnsi="Times New Roman"/>
          <w:sz w:val="24"/>
          <w:szCs w:val="24"/>
        </w:rPr>
      </w:pPr>
      <w:r>
        <w:rPr>
          <w:rFonts w:ascii="Times New Roman" w:hAnsi="Times New Roman"/>
          <w:sz w:val="24"/>
          <w:szCs w:val="24"/>
        </w:rPr>
        <w:t xml:space="preserve">Het vergroten van de kennis van verkeersregels onder Limburgers door middel van brochures en publicatie op website en dagbladen is natuurlijk 1 manier maar zeker niet de enige manier. </w:t>
      </w:r>
      <w:r w:rsidR="001002B2">
        <w:rPr>
          <w:rFonts w:ascii="Times New Roman" w:hAnsi="Times New Roman"/>
          <w:sz w:val="24"/>
          <w:szCs w:val="24"/>
        </w:rPr>
        <w:t>Wat voor andere mogelij</w:t>
      </w:r>
      <w:r w:rsidR="00CA2B50">
        <w:rPr>
          <w:rFonts w:ascii="Times New Roman" w:hAnsi="Times New Roman"/>
          <w:sz w:val="24"/>
          <w:szCs w:val="24"/>
        </w:rPr>
        <w:t>kheden ziet het college in samenwerking met het ROVL om in de toekomst de kennis over verkeersregels te vergroten?</w:t>
      </w:r>
      <w:r w:rsidR="00443FE0">
        <w:rPr>
          <w:rFonts w:ascii="Times New Roman" w:hAnsi="Times New Roman"/>
          <w:sz w:val="24"/>
          <w:szCs w:val="24"/>
        </w:rPr>
        <w:t xml:space="preserve"> </w:t>
      </w:r>
      <w:r w:rsidR="005C43C8">
        <w:rPr>
          <w:rFonts w:ascii="Times New Roman" w:hAnsi="Times New Roman"/>
          <w:sz w:val="24"/>
          <w:szCs w:val="24"/>
        </w:rPr>
        <w:t xml:space="preserve">Wat voor specifieke projecten en </w:t>
      </w:r>
      <w:r w:rsidR="00F97F69">
        <w:rPr>
          <w:rFonts w:ascii="Times New Roman" w:hAnsi="Times New Roman"/>
          <w:sz w:val="24"/>
          <w:szCs w:val="24"/>
        </w:rPr>
        <w:t>programma’s gaat het college met het ROVL opzetten om deze verkeerskennis te vergroten?</w:t>
      </w:r>
    </w:p>
    <w:p w14:paraId="30342AE2" w14:textId="77777777" w:rsidR="002D6FF5" w:rsidRDefault="002D6FF5" w:rsidP="007A640F">
      <w:pPr>
        <w:pStyle w:val="Geenafstand"/>
        <w:rPr>
          <w:rFonts w:ascii="Times New Roman" w:hAnsi="Times New Roman"/>
          <w:sz w:val="24"/>
          <w:szCs w:val="24"/>
        </w:rPr>
      </w:pPr>
    </w:p>
    <w:p w14:paraId="5C5DF166" w14:textId="77777777" w:rsidR="005A48D9" w:rsidRPr="00C869E1" w:rsidRDefault="00C869E1" w:rsidP="005A48D9">
      <w:pPr>
        <w:pStyle w:val="Geenafstand"/>
        <w:ind w:left="-426"/>
        <w:rPr>
          <w:rFonts w:ascii="Times New Roman" w:hAnsi="Times New Roman"/>
          <w:sz w:val="24"/>
          <w:szCs w:val="24"/>
        </w:rPr>
      </w:pPr>
      <w:r w:rsidRPr="00C869E1">
        <w:rPr>
          <w:rFonts w:ascii="Times New Roman" w:hAnsi="Times New Roman"/>
          <w:sz w:val="24"/>
          <w:szCs w:val="24"/>
        </w:rPr>
        <w:t>Graag beantwoording</w:t>
      </w:r>
      <w:r w:rsidR="005D6988">
        <w:rPr>
          <w:rFonts w:ascii="Times New Roman" w:hAnsi="Times New Roman"/>
          <w:sz w:val="24"/>
          <w:szCs w:val="24"/>
        </w:rPr>
        <w:t xml:space="preserve"> </w:t>
      </w:r>
      <w:r w:rsidR="005A48D9" w:rsidRPr="00C869E1">
        <w:rPr>
          <w:rFonts w:ascii="Times New Roman" w:hAnsi="Times New Roman"/>
          <w:sz w:val="24"/>
          <w:szCs w:val="24"/>
        </w:rPr>
        <w:t>binnen de daarvoor gestelde termijn.</w:t>
      </w:r>
    </w:p>
    <w:p w14:paraId="1B02B2F8" w14:textId="77777777" w:rsidR="005A48D9" w:rsidRPr="00C869E1" w:rsidRDefault="005A48D9" w:rsidP="005A48D9">
      <w:pPr>
        <w:pStyle w:val="Geenafstand"/>
        <w:ind w:left="-426"/>
        <w:rPr>
          <w:rFonts w:ascii="Times New Roman" w:hAnsi="Times New Roman"/>
          <w:sz w:val="24"/>
          <w:szCs w:val="24"/>
        </w:rPr>
      </w:pPr>
    </w:p>
    <w:p w14:paraId="5198908F" w14:textId="77777777" w:rsidR="005A48D9" w:rsidRDefault="005A48D9" w:rsidP="005A48D9">
      <w:pPr>
        <w:pStyle w:val="Geenafstand"/>
        <w:ind w:left="-426"/>
        <w:rPr>
          <w:rFonts w:ascii="Times New Roman" w:hAnsi="Times New Roman"/>
          <w:sz w:val="24"/>
          <w:szCs w:val="24"/>
        </w:rPr>
      </w:pPr>
      <w:r w:rsidRPr="00C869E1">
        <w:rPr>
          <w:rFonts w:ascii="Times New Roman" w:hAnsi="Times New Roman"/>
          <w:sz w:val="24"/>
          <w:szCs w:val="24"/>
        </w:rPr>
        <w:t>Namens de SP Statenfractie,</w:t>
      </w:r>
    </w:p>
    <w:p w14:paraId="74DD26C6" w14:textId="77777777" w:rsidR="008A792F" w:rsidRPr="00C869E1" w:rsidRDefault="008A792F" w:rsidP="005A48D9">
      <w:pPr>
        <w:pStyle w:val="Geenafstand"/>
        <w:ind w:left="-426"/>
        <w:rPr>
          <w:rFonts w:ascii="Times New Roman" w:hAnsi="Times New Roman"/>
          <w:sz w:val="24"/>
          <w:szCs w:val="24"/>
        </w:rPr>
      </w:pPr>
    </w:p>
    <w:p w14:paraId="64EEAE31" w14:textId="145F1E14" w:rsidR="0082260E" w:rsidRPr="00C869E1" w:rsidRDefault="007A640F" w:rsidP="005A48D9">
      <w:pPr>
        <w:pStyle w:val="Geenafstand"/>
        <w:ind w:left="-426"/>
        <w:rPr>
          <w:rFonts w:ascii="Times New Roman" w:hAnsi="Times New Roman"/>
          <w:sz w:val="24"/>
          <w:szCs w:val="24"/>
        </w:rPr>
      </w:pPr>
      <w:r>
        <w:rPr>
          <w:rFonts w:ascii="Times New Roman" w:hAnsi="Times New Roman"/>
          <w:sz w:val="24"/>
          <w:szCs w:val="24"/>
        </w:rPr>
        <w:t>Bianca Evers</w:t>
      </w:r>
    </w:p>
    <w:sectPr w:rsidR="0082260E" w:rsidRPr="00C869E1" w:rsidSect="009D78E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568" w:right="1417" w:bottom="709" w:left="141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FB0BE" w14:textId="77777777" w:rsidR="009B3E97" w:rsidRDefault="009B3E97" w:rsidP="00F31602">
      <w:r>
        <w:separator/>
      </w:r>
    </w:p>
  </w:endnote>
  <w:endnote w:type="continuationSeparator" w:id="0">
    <w:p w14:paraId="26D7675F" w14:textId="77777777" w:rsidR="009B3E97" w:rsidRDefault="009B3E97" w:rsidP="00F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FE96" w14:textId="77777777" w:rsidR="0082260E" w:rsidRDefault="008226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EB2B" w14:textId="77777777" w:rsidR="0082260E" w:rsidRDefault="008226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74AE" w14:textId="77777777" w:rsidR="0082260E" w:rsidRDefault="00822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131D" w14:textId="77777777" w:rsidR="009B3E97" w:rsidRDefault="009B3E97" w:rsidP="00F31602">
      <w:r>
        <w:separator/>
      </w:r>
    </w:p>
  </w:footnote>
  <w:footnote w:type="continuationSeparator" w:id="0">
    <w:p w14:paraId="579E4FC1" w14:textId="77777777" w:rsidR="009B3E97" w:rsidRDefault="009B3E97" w:rsidP="00F3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1453" w14:textId="77777777" w:rsidR="0082260E" w:rsidRDefault="008226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2B9C" w14:textId="0F4647D2" w:rsidR="00F31602" w:rsidRDefault="004418BA" w:rsidP="00916840">
    <w:pPr>
      <w:ind w:left="-426" w:right="-710"/>
      <w:rPr>
        <w:rFonts w:ascii="Arial Narrow" w:hAnsi="Arial Narrow" w:cs="Arial"/>
        <w:b/>
        <w:bCs/>
        <w:color w:val="FF0000"/>
        <w:sz w:val="28"/>
        <w:szCs w:val="28"/>
      </w:rPr>
    </w:pPr>
    <w:r>
      <w:rPr>
        <w:noProof/>
        <w:lang w:eastAsia="nl-NL"/>
      </w:rPr>
      <w:drawing>
        <wp:inline distT="0" distB="0" distL="0" distR="0" wp14:anchorId="20239A89" wp14:editId="572A5D33">
          <wp:extent cx="1524000" cy="84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solidFill>
                    <a:srgbClr val="FFFFFF"/>
                  </a:solidFill>
                  <a:ln>
                    <a:noFill/>
                  </a:ln>
                </pic:spPr>
              </pic:pic>
            </a:graphicData>
          </a:graphic>
        </wp:inline>
      </w:drawing>
    </w:r>
    <w:r w:rsidR="00F31602">
      <w:t xml:space="preserve"> </w:t>
    </w:r>
    <w:r w:rsidR="00F31602" w:rsidRPr="009D78E4">
      <w:rPr>
        <w:rFonts w:ascii="Arial Narrow" w:hAnsi="Arial Narrow" w:cs="Arial"/>
        <w:b/>
        <w:bCs/>
        <w:color w:val="FF0000"/>
        <w:sz w:val="32"/>
        <w:szCs w:val="32"/>
      </w:rPr>
      <w:t>PROVINCIALE STATEN LIMBURG</w:t>
    </w:r>
  </w:p>
  <w:p w14:paraId="5F60F349" w14:textId="77777777" w:rsidR="00916840" w:rsidRPr="009D78E4" w:rsidRDefault="00916840" w:rsidP="00916840">
    <w:pPr>
      <w:ind w:left="-426" w:right="-710"/>
      <w:rPr>
        <w:rFonts w:ascii="Arial Narrow" w:hAnsi="Arial Narrow" w:cs="Arial"/>
        <w:b/>
        <w:bCs/>
        <w:color w:val="FF0000"/>
        <w:sz w:val="12"/>
        <w:szCs w:val="12"/>
      </w:rPr>
    </w:pPr>
  </w:p>
  <w:p w14:paraId="25621BC7" w14:textId="77777777" w:rsidR="00916840" w:rsidRPr="009D78E4" w:rsidRDefault="00916840" w:rsidP="00916840">
    <w:pPr>
      <w:ind w:left="-426" w:right="-710"/>
      <w:rPr>
        <w:rFonts w:ascii="Cambria" w:hAnsi="Cambria" w:cs="Calibri"/>
        <w:b/>
        <w:bCs/>
        <w:color w:val="FF0000"/>
        <w:sz w:val="18"/>
        <w:szCs w:val="18"/>
      </w:rPr>
    </w:pPr>
    <w:r w:rsidRPr="00916840">
      <w:rPr>
        <w:rFonts w:ascii="Cambria" w:hAnsi="Cambria" w:cs="Calibri"/>
        <w:b/>
        <w:color w:val="FF0000"/>
        <w:sz w:val="18"/>
        <w:szCs w:val="18"/>
      </w:rPr>
      <w:t>Postadres</w:t>
    </w:r>
    <w:r w:rsidR="009D78E4">
      <w:rPr>
        <w:rFonts w:ascii="Cambria" w:hAnsi="Cambria" w:cs="Calibri"/>
        <w:b/>
        <w:color w:val="FF0000"/>
        <w:sz w:val="18"/>
        <w:szCs w:val="18"/>
      </w:rPr>
      <w:t xml:space="preserve"> </w:t>
    </w:r>
    <w:r w:rsidRPr="00916840">
      <w:rPr>
        <w:rFonts w:ascii="Cambria" w:hAnsi="Cambria" w:cs="Calibri"/>
        <w:b/>
        <w:sz w:val="18"/>
        <w:szCs w:val="18"/>
      </w:rPr>
      <w:t xml:space="preserve"> </w:t>
    </w:r>
    <w:r w:rsidRPr="00916840">
      <w:rPr>
        <w:rFonts w:ascii="Cambria" w:hAnsi="Cambria" w:cs="Calibri"/>
        <w:sz w:val="18"/>
        <w:szCs w:val="18"/>
      </w:rPr>
      <w:t xml:space="preserve">Statenfractie SP Limburg - Postbus 5700 </w:t>
    </w:r>
    <w:r w:rsidR="009D78E4">
      <w:rPr>
        <w:rFonts w:ascii="Cambria" w:hAnsi="Cambria" w:cs="Calibri"/>
        <w:sz w:val="18"/>
        <w:szCs w:val="18"/>
      </w:rPr>
      <w:t xml:space="preserve">- </w:t>
    </w:r>
    <w:r w:rsidRPr="00916840">
      <w:rPr>
        <w:rFonts w:ascii="Cambria" w:hAnsi="Cambria" w:cs="Calibri"/>
        <w:sz w:val="18"/>
        <w:szCs w:val="18"/>
      </w:rPr>
      <w:t>6202 MA Maastricht</w:t>
    </w:r>
    <w:r>
      <w:rPr>
        <w:rFonts w:ascii="Cambria" w:hAnsi="Cambria" w:cs="Calibri"/>
        <w:sz w:val="18"/>
        <w:szCs w:val="18"/>
      </w:rPr>
      <w:t xml:space="preserve">  </w:t>
    </w:r>
    <w:r w:rsidRPr="009D78E4">
      <w:rPr>
        <w:rFonts w:ascii="Cambria" w:hAnsi="Cambria" w:cs="Calibri"/>
        <w:b/>
        <w:color w:val="FF0000"/>
        <w:sz w:val="18"/>
        <w:szCs w:val="18"/>
      </w:rPr>
      <w:t>Website</w:t>
    </w:r>
    <w:r w:rsidR="009D78E4">
      <w:rPr>
        <w:rFonts w:ascii="Cambria" w:hAnsi="Cambria" w:cs="Calibri"/>
        <w:b/>
        <w:color w:val="FF0000"/>
        <w:sz w:val="18"/>
        <w:szCs w:val="18"/>
      </w:rPr>
      <w:t xml:space="preserve"> </w:t>
    </w:r>
    <w:r w:rsidRPr="009D78E4">
      <w:rPr>
        <w:rFonts w:ascii="Cambria" w:hAnsi="Cambria" w:cs="Calibri"/>
        <w:sz w:val="18"/>
        <w:szCs w:val="18"/>
      </w:rPr>
      <w:t xml:space="preserve"> www.limburg.sp.nl  </w:t>
    </w:r>
    <w:r w:rsidRPr="009D78E4">
      <w:rPr>
        <w:rFonts w:ascii="Cambria" w:hAnsi="Cambria" w:cs="Calibri"/>
        <w:b/>
        <w:color w:val="FF0000"/>
        <w:sz w:val="18"/>
        <w:szCs w:val="18"/>
      </w:rPr>
      <w:t>E-mail</w:t>
    </w:r>
    <w:r w:rsidR="009D78E4">
      <w:rPr>
        <w:rFonts w:ascii="Cambria" w:hAnsi="Cambria" w:cs="Calibri"/>
        <w:b/>
        <w:color w:val="FF0000"/>
        <w:sz w:val="18"/>
        <w:szCs w:val="18"/>
      </w:rPr>
      <w:t xml:space="preserve"> </w:t>
    </w:r>
    <w:r w:rsidRPr="009D78E4">
      <w:rPr>
        <w:rFonts w:ascii="Cambria" w:hAnsi="Cambria" w:cs="Calibri"/>
        <w:b/>
        <w:color w:val="FF0000"/>
        <w:sz w:val="18"/>
        <w:szCs w:val="18"/>
      </w:rPr>
      <w:t xml:space="preserve"> </w:t>
    </w:r>
    <w:r w:rsidRPr="009D78E4">
      <w:rPr>
        <w:rFonts w:ascii="Cambria" w:hAnsi="Cambria" w:cs="Calibri"/>
        <w:sz w:val="18"/>
        <w:szCs w:val="18"/>
      </w:rPr>
      <w:t>limburg@sp.nl</w:t>
    </w:r>
  </w:p>
  <w:p w14:paraId="3FD0561E" w14:textId="77777777" w:rsidR="00F31602" w:rsidRPr="009D78E4" w:rsidRDefault="00F31602">
    <w:pPr>
      <w:pStyle w:val="Koptekst"/>
      <w:rPr>
        <w:rFonts w:ascii="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E243" w14:textId="77777777" w:rsidR="0082260E" w:rsidRDefault="008226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12D3"/>
    <w:multiLevelType w:val="hybridMultilevel"/>
    <w:tmpl w:val="C4B4B65C"/>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
    <w:nsid w:val="1E7B7B31"/>
    <w:multiLevelType w:val="hybridMultilevel"/>
    <w:tmpl w:val="ABD24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2175E50"/>
    <w:multiLevelType w:val="hybridMultilevel"/>
    <w:tmpl w:val="8A462D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4740A9"/>
    <w:multiLevelType w:val="hybridMultilevel"/>
    <w:tmpl w:val="442EF6E6"/>
    <w:lvl w:ilvl="0" w:tplc="188E85D8">
      <w:start w:val="1"/>
      <w:numFmt w:val="decimal"/>
      <w:lvlText w:val="%1."/>
      <w:lvlJc w:val="left"/>
      <w:pPr>
        <w:ind w:left="-66" w:hanging="360"/>
      </w:pPr>
      <w:rPr>
        <w:rFonts w:hint="default"/>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6">
    <w:nsid w:val="3E9407D5"/>
    <w:multiLevelType w:val="hybridMultilevel"/>
    <w:tmpl w:val="46E06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A5347F"/>
    <w:multiLevelType w:val="hybridMultilevel"/>
    <w:tmpl w:val="4E9E610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nsid w:val="44594A98"/>
    <w:multiLevelType w:val="hybridMultilevel"/>
    <w:tmpl w:val="05806B70"/>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9">
    <w:nsid w:val="45DE1279"/>
    <w:multiLevelType w:val="hybridMultilevel"/>
    <w:tmpl w:val="334E961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0">
    <w:nsid w:val="63661430"/>
    <w:multiLevelType w:val="hybridMultilevel"/>
    <w:tmpl w:val="4BC0525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1">
    <w:nsid w:val="68500645"/>
    <w:multiLevelType w:val="hybridMultilevel"/>
    <w:tmpl w:val="30663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11"/>
  </w:num>
  <w:num w:numId="6">
    <w:abstractNumId w:val="5"/>
  </w:num>
  <w:num w:numId="7">
    <w:abstractNumId w:val="6"/>
  </w:num>
  <w:num w:numId="8">
    <w:abstractNumId w:val="2"/>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C"/>
    <w:rsid w:val="00013C80"/>
    <w:rsid w:val="000318F4"/>
    <w:rsid w:val="00033DF5"/>
    <w:rsid w:val="00042CDE"/>
    <w:rsid w:val="00043A9F"/>
    <w:rsid w:val="00074DC0"/>
    <w:rsid w:val="000751E9"/>
    <w:rsid w:val="00085646"/>
    <w:rsid w:val="00086C09"/>
    <w:rsid w:val="00086CCD"/>
    <w:rsid w:val="000B28AB"/>
    <w:rsid w:val="000B5B32"/>
    <w:rsid w:val="000C32B3"/>
    <w:rsid w:val="000D2812"/>
    <w:rsid w:val="000F1ED5"/>
    <w:rsid w:val="000F2156"/>
    <w:rsid w:val="000F400A"/>
    <w:rsid w:val="000F6285"/>
    <w:rsid w:val="001002B2"/>
    <w:rsid w:val="00101150"/>
    <w:rsid w:val="001125AF"/>
    <w:rsid w:val="00122336"/>
    <w:rsid w:val="00127CC3"/>
    <w:rsid w:val="00130AB9"/>
    <w:rsid w:val="00132279"/>
    <w:rsid w:val="001325ED"/>
    <w:rsid w:val="00152C4D"/>
    <w:rsid w:val="00154174"/>
    <w:rsid w:val="00160120"/>
    <w:rsid w:val="001669DE"/>
    <w:rsid w:val="00167098"/>
    <w:rsid w:val="00185289"/>
    <w:rsid w:val="0018547D"/>
    <w:rsid w:val="001854DA"/>
    <w:rsid w:val="001860E5"/>
    <w:rsid w:val="00192CDE"/>
    <w:rsid w:val="00192F97"/>
    <w:rsid w:val="0019381B"/>
    <w:rsid w:val="001A1D39"/>
    <w:rsid w:val="001A4DBC"/>
    <w:rsid w:val="001A688D"/>
    <w:rsid w:val="001A7DA4"/>
    <w:rsid w:val="001C01CE"/>
    <w:rsid w:val="001C07FF"/>
    <w:rsid w:val="001C232C"/>
    <w:rsid w:val="001D2FE1"/>
    <w:rsid w:val="001D6607"/>
    <w:rsid w:val="001E515C"/>
    <w:rsid w:val="001E5ED7"/>
    <w:rsid w:val="001F2F7C"/>
    <w:rsid w:val="0020387D"/>
    <w:rsid w:val="00214C6D"/>
    <w:rsid w:val="0021596B"/>
    <w:rsid w:val="002162CC"/>
    <w:rsid w:val="00226916"/>
    <w:rsid w:val="00233797"/>
    <w:rsid w:val="00236854"/>
    <w:rsid w:val="00245448"/>
    <w:rsid w:val="00253358"/>
    <w:rsid w:val="0025450C"/>
    <w:rsid w:val="00261754"/>
    <w:rsid w:val="00262576"/>
    <w:rsid w:val="0027086F"/>
    <w:rsid w:val="00273EFB"/>
    <w:rsid w:val="00297C00"/>
    <w:rsid w:val="002A3D5E"/>
    <w:rsid w:val="002B0AD2"/>
    <w:rsid w:val="002B1A73"/>
    <w:rsid w:val="002B749C"/>
    <w:rsid w:val="002B7B93"/>
    <w:rsid w:val="002D1E5C"/>
    <w:rsid w:val="002D21CE"/>
    <w:rsid w:val="002D523E"/>
    <w:rsid w:val="002D6716"/>
    <w:rsid w:val="002D6FF5"/>
    <w:rsid w:val="002E0C02"/>
    <w:rsid w:val="002E63D3"/>
    <w:rsid w:val="002E6F15"/>
    <w:rsid w:val="00312636"/>
    <w:rsid w:val="003132DF"/>
    <w:rsid w:val="003235AE"/>
    <w:rsid w:val="003240E8"/>
    <w:rsid w:val="00334EBF"/>
    <w:rsid w:val="003352BC"/>
    <w:rsid w:val="00336D03"/>
    <w:rsid w:val="00337E25"/>
    <w:rsid w:val="00344B84"/>
    <w:rsid w:val="00346A70"/>
    <w:rsid w:val="00355E61"/>
    <w:rsid w:val="003616B1"/>
    <w:rsid w:val="00365D54"/>
    <w:rsid w:val="003715B1"/>
    <w:rsid w:val="00380A33"/>
    <w:rsid w:val="00385486"/>
    <w:rsid w:val="00386BD6"/>
    <w:rsid w:val="003A0CB6"/>
    <w:rsid w:val="003A3F79"/>
    <w:rsid w:val="003B5139"/>
    <w:rsid w:val="003B5F4C"/>
    <w:rsid w:val="003C6EC4"/>
    <w:rsid w:val="003D3AF5"/>
    <w:rsid w:val="003E3FD4"/>
    <w:rsid w:val="003E42ED"/>
    <w:rsid w:val="003F009D"/>
    <w:rsid w:val="003F3A37"/>
    <w:rsid w:val="00400935"/>
    <w:rsid w:val="00401BB6"/>
    <w:rsid w:val="00401BE0"/>
    <w:rsid w:val="00407A7B"/>
    <w:rsid w:val="00411C90"/>
    <w:rsid w:val="0041361F"/>
    <w:rsid w:val="00415543"/>
    <w:rsid w:val="00424CC1"/>
    <w:rsid w:val="00436F30"/>
    <w:rsid w:val="0043768E"/>
    <w:rsid w:val="004418BA"/>
    <w:rsid w:val="00441DE0"/>
    <w:rsid w:val="004426C9"/>
    <w:rsid w:val="00443FE0"/>
    <w:rsid w:val="00455976"/>
    <w:rsid w:val="004627EC"/>
    <w:rsid w:val="00462ACC"/>
    <w:rsid w:val="00466242"/>
    <w:rsid w:val="0047203F"/>
    <w:rsid w:val="00472671"/>
    <w:rsid w:val="00482790"/>
    <w:rsid w:val="004917C9"/>
    <w:rsid w:val="00493C8D"/>
    <w:rsid w:val="00497980"/>
    <w:rsid w:val="004A12EF"/>
    <w:rsid w:val="004A1AEB"/>
    <w:rsid w:val="004A66C7"/>
    <w:rsid w:val="004B0653"/>
    <w:rsid w:val="004C421B"/>
    <w:rsid w:val="004D1315"/>
    <w:rsid w:val="004D5D11"/>
    <w:rsid w:val="004E34F5"/>
    <w:rsid w:val="004E386A"/>
    <w:rsid w:val="004E7B18"/>
    <w:rsid w:val="004F14D9"/>
    <w:rsid w:val="00514CB1"/>
    <w:rsid w:val="00522177"/>
    <w:rsid w:val="00523DCC"/>
    <w:rsid w:val="00533B26"/>
    <w:rsid w:val="0053562D"/>
    <w:rsid w:val="00546D01"/>
    <w:rsid w:val="00546DC1"/>
    <w:rsid w:val="005544DC"/>
    <w:rsid w:val="00556A06"/>
    <w:rsid w:val="00556E9B"/>
    <w:rsid w:val="00571E3F"/>
    <w:rsid w:val="00572E84"/>
    <w:rsid w:val="00577DF4"/>
    <w:rsid w:val="00585CE2"/>
    <w:rsid w:val="00587637"/>
    <w:rsid w:val="00587E5A"/>
    <w:rsid w:val="00591C25"/>
    <w:rsid w:val="00593595"/>
    <w:rsid w:val="00597B4C"/>
    <w:rsid w:val="005A44C3"/>
    <w:rsid w:val="005A48D9"/>
    <w:rsid w:val="005A520C"/>
    <w:rsid w:val="005A6AD6"/>
    <w:rsid w:val="005B07BA"/>
    <w:rsid w:val="005B37B4"/>
    <w:rsid w:val="005B5710"/>
    <w:rsid w:val="005C43C8"/>
    <w:rsid w:val="005D3E18"/>
    <w:rsid w:val="005D6988"/>
    <w:rsid w:val="005F08C3"/>
    <w:rsid w:val="005F4CBB"/>
    <w:rsid w:val="005F603B"/>
    <w:rsid w:val="00610CEB"/>
    <w:rsid w:val="00611870"/>
    <w:rsid w:val="00616D84"/>
    <w:rsid w:val="00623D97"/>
    <w:rsid w:val="0065089B"/>
    <w:rsid w:val="00663E61"/>
    <w:rsid w:val="00681BD9"/>
    <w:rsid w:val="006938ED"/>
    <w:rsid w:val="00695275"/>
    <w:rsid w:val="006A136D"/>
    <w:rsid w:val="006A6B96"/>
    <w:rsid w:val="006C26D7"/>
    <w:rsid w:val="006D570C"/>
    <w:rsid w:val="006E03E0"/>
    <w:rsid w:val="006E2423"/>
    <w:rsid w:val="006E287E"/>
    <w:rsid w:val="006E48F7"/>
    <w:rsid w:val="00703AE3"/>
    <w:rsid w:val="0070406C"/>
    <w:rsid w:val="00716D83"/>
    <w:rsid w:val="00717A7C"/>
    <w:rsid w:val="0072367F"/>
    <w:rsid w:val="00734DFF"/>
    <w:rsid w:val="00736A94"/>
    <w:rsid w:val="00742561"/>
    <w:rsid w:val="0077161C"/>
    <w:rsid w:val="00787B0C"/>
    <w:rsid w:val="00790C51"/>
    <w:rsid w:val="00795E64"/>
    <w:rsid w:val="007A1994"/>
    <w:rsid w:val="007A640F"/>
    <w:rsid w:val="007A64CD"/>
    <w:rsid w:val="007A6A76"/>
    <w:rsid w:val="007B2324"/>
    <w:rsid w:val="007B7862"/>
    <w:rsid w:val="007C3ED8"/>
    <w:rsid w:val="007C41FC"/>
    <w:rsid w:val="007D2624"/>
    <w:rsid w:val="007D30CA"/>
    <w:rsid w:val="007F7B8E"/>
    <w:rsid w:val="0081187D"/>
    <w:rsid w:val="008223DA"/>
    <w:rsid w:val="0082260E"/>
    <w:rsid w:val="008305C8"/>
    <w:rsid w:val="00870D5A"/>
    <w:rsid w:val="008833B1"/>
    <w:rsid w:val="008857B2"/>
    <w:rsid w:val="00891D53"/>
    <w:rsid w:val="0089278C"/>
    <w:rsid w:val="0089533F"/>
    <w:rsid w:val="00895461"/>
    <w:rsid w:val="00895577"/>
    <w:rsid w:val="008A792F"/>
    <w:rsid w:val="008B1C8F"/>
    <w:rsid w:val="008B2761"/>
    <w:rsid w:val="008C37E7"/>
    <w:rsid w:val="008D7737"/>
    <w:rsid w:val="008E52E8"/>
    <w:rsid w:val="00900FAA"/>
    <w:rsid w:val="00901EF0"/>
    <w:rsid w:val="00916360"/>
    <w:rsid w:val="00916840"/>
    <w:rsid w:val="00922BBB"/>
    <w:rsid w:val="00923F78"/>
    <w:rsid w:val="009379D7"/>
    <w:rsid w:val="00962BB6"/>
    <w:rsid w:val="0096351C"/>
    <w:rsid w:val="00972DC8"/>
    <w:rsid w:val="009876B4"/>
    <w:rsid w:val="00994C80"/>
    <w:rsid w:val="009A12F4"/>
    <w:rsid w:val="009A46F5"/>
    <w:rsid w:val="009B3E97"/>
    <w:rsid w:val="009C0029"/>
    <w:rsid w:val="009C27CF"/>
    <w:rsid w:val="009D78E4"/>
    <w:rsid w:val="009E10AE"/>
    <w:rsid w:val="009E1140"/>
    <w:rsid w:val="009E3A2E"/>
    <w:rsid w:val="009E3CF6"/>
    <w:rsid w:val="009E528C"/>
    <w:rsid w:val="00A05F78"/>
    <w:rsid w:val="00A1734B"/>
    <w:rsid w:val="00A239AE"/>
    <w:rsid w:val="00A23C8A"/>
    <w:rsid w:val="00A2558F"/>
    <w:rsid w:val="00A54460"/>
    <w:rsid w:val="00A5459E"/>
    <w:rsid w:val="00A75EBB"/>
    <w:rsid w:val="00A91207"/>
    <w:rsid w:val="00A93201"/>
    <w:rsid w:val="00AA230E"/>
    <w:rsid w:val="00AA2CF8"/>
    <w:rsid w:val="00AA7938"/>
    <w:rsid w:val="00AB755E"/>
    <w:rsid w:val="00AC2D18"/>
    <w:rsid w:val="00AC5139"/>
    <w:rsid w:val="00AC598F"/>
    <w:rsid w:val="00AC67F9"/>
    <w:rsid w:val="00AD001F"/>
    <w:rsid w:val="00AD19F4"/>
    <w:rsid w:val="00AD56AD"/>
    <w:rsid w:val="00AE0FEC"/>
    <w:rsid w:val="00AE2807"/>
    <w:rsid w:val="00AE7791"/>
    <w:rsid w:val="00AF41C9"/>
    <w:rsid w:val="00AF6E72"/>
    <w:rsid w:val="00B10EB4"/>
    <w:rsid w:val="00B17CC8"/>
    <w:rsid w:val="00B23E44"/>
    <w:rsid w:val="00B27D78"/>
    <w:rsid w:val="00B33009"/>
    <w:rsid w:val="00B4247D"/>
    <w:rsid w:val="00B44CC3"/>
    <w:rsid w:val="00B473A2"/>
    <w:rsid w:val="00B64461"/>
    <w:rsid w:val="00B66702"/>
    <w:rsid w:val="00B72691"/>
    <w:rsid w:val="00B81D16"/>
    <w:rsid w:val="00B85D7F"/>
    <w:rsid w:val="00B94B83"/>
    <w:rsid w:val="00B978FE"/>
    <w:rsid w:val="00BA12B2"/>
    <w:rsid w:val="00BA21A6"/>
    <w:rsid w:val="00BB0FB1"/>
    <w:rsid w:val="00BB339F"/>
    <w:rsid w:val="00BB788E"/>
    <w:rsid w:val="00BC1983"/>
    <w:rsid w:val="00BD448A"/>
    <w:rsid w:val="00BE34FF"/>
    <w:rsid w:val="00BE5607"/>
    <w:rsid w:val="00BF28D5"/>
    <w:rsid w:val="00BF3505"/>
    <w:rsid w:val="00C05C09"/>
    <w:rsid w:val="00C1200B"/>
    <w:rsid w:val="00C17955"/>
    <w:rsid w:val="00C216AE"/>
    <w:rsid w:val="00C249D5"/>
    <w:rsid w:val="00C33928"/>
    <w:rsid w:val="00C66610"/>
    <w:rsid w:val="00C7514F"/>
    <w:rsid w:val="00C826E0"/>
    <w:rsid w:val="00C86632"/>
    <w:rsid w:val="00C869E1"/>
    <w:rsid w:val="00C920B1"/>
    <w:rsid w:val="00C945DC"/>
    <w:rsid w:val="00C96200"/>
    <w:rsid w:val="00C97539"/>
    <w:rsid w:val="00CA2B50"/>
    <w:rsid w:val="00CB30A3"/>
    <w:rsid w:val="00CC3AE4"/>
    <w:rsid w:val="00CC7CEE"/>
    <w:rsid w:val="00CD38D3"/>
    <w:rsid w:val="00CE279B"/>
    <w:rsid w:val="00CE3E57"/>
    <w:rsid w:val="00CE651F"/>
    <w:rsid w:val="00CE6AF8"/>
    <w:rsid w:val="00CE7540"/>
    <w:rsid w:val="00CE7FBE"/>
    <w:rsid w:val="00CF08F0"/>
    <w:rsid w:val="00D021E9"/>
    <w:rsid w:val="00D1063A"/>
    <w:rsid w:val="00D17ACA"/>
    <w:rsid w:val="00D26289"/>
    <w:rsid w:val="00D26C52"/>
    <w:rsid w:val="00D37A17"/>
    <w:rsid w:val="00D54691"/>
    <w:rsid w:val="00D556FC"/>
    <w:rsid w:val="00D6580D"/>
    <w:rsid w:val="00D77708"/>
    <w:rsid w:val="00D7797B"/>
    <w:rsid w:val="00D83E11"/>
    <w:rsid w:val="00D85CD4"/>
    <w:rsid w:val="00D964C3"/>
    <w:rsid w:val="00DA0489"/>
    <w:rsid w:val="00DB6287"/>
    <w:rsid w:val="00DC7175"/>
    <w:rsid w:val="00DD519D"/>
    <w:rsid w:val="00DF5FF4"/>
    <w:rsid w:val="00DF60B3"/>
    <w:rsid w:val="00E01B98"/>
    <w:rsid w:val="00E02D92"/>
    <w:rsid w:val="00E1778F"/>
    <w:rsid w:val="00E20205"/>
    <w:rsid w:val="00E24996"/>
    <w:rsid w:val="00E2545C"/>
    <w:rsid w:val="00E25B55"/>
    <w:rsid w:val="00E26704"/>
    <w:rsid w:val="00E26E31"/>
    <w:rsid w:val="00E42B3D"/>
    <w:rsid w:val="00E6043F"/>
    <w:rsid w:val="00E637BF"/>
    <w:rsid w:val="00E647CF"/>
    <w:rsid w:val="00E650C7"/>
    <w:rsid w:val="00E7565D"/>
    <w:rsid w:val="00E777B7"/>
    <w:rsid w:val="00E77805"/>
    <w:rsid w:val="00E77B76"/>
    <w:rsid w:val="00E9412F"/>
    <w:rsid w:val="00E95203"/>
    <w:rsid w:val="00EB293B"/>
    <w:rsid w:val="00EB2ABC"/>
    <w:rsid w:val="00EC54CB"/>
    <w:rsid w:val="00ED1C53"/>
    <w:rsid w:val="00EE73CF"/>
    <w:rsid w:val="00EF1464"/>
    <w:rsid w:val="00EF5BDE"/>
    <w:rsid w:val="00EF600B"/>
    <w:rsid w:val="00F03330"/>
    <w:rsid w:val="00F15BF6"/>
    <w:rsid w:val="00F236F7"/>
    <w:rsid w:val="00F25523"/>
    <w:rsid w:val="00F26469"/>
    <w:rsid w:val="00F266FF"/>
    <w:rsid w:val="00F31602"/>
    <w:rsid w:val="00F640DB"/>
    <w:rsid w:val="00F6412E"/>
    <w:rsid w:val="00F67C78"/>
    <w:rsid w:val="00F74AA8"/>
    <w:rsid w:val="00F76563"/>
    <w:rsid w:val="00F81734"/>
    <w:rsid w:val="00F8341E"/>
    <w:rsid w:val="00F97F69"/>
    <w:rsid w:val="00FA4FE1"/>
    <w:rsid w:val="00FA516A"/>
    <w:rsid w:val="00FA685D"/>
    <w:rsid w:val="00FB36A5"/>
    <w:rsid w:val="00FC16C2"/>
    <w:rsid w:val="00FD0F25"/>
    <w:rsid w:val="00FD2E56"/>
    <w:rsid w:val="00FE0FEF"/>
    <w:rsid w:val="00FF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4609">
      <w:bodyDiv w:val="1"/>
      <w:marLeft w:val="0"/>
      <w:marRight w:val="0"/>
      <w:marTop w:val="0"/>
      <w:marBottom w:val="0"/>
      <w:divBdr>
        <w:top w:val="none" w:sz="0" w:space="0" w:color="auto"/>
        <w:left w:val="none" w:sz="0" w:space="0" w:color="auto"/>
        <w:bottom w:val="none" w:sz="0" w:space="0" w:color="auto"/>
        <w:right w:val="none" w:sz="0" w:space="0" w:color="auto"/>
      </w:divBdr>
      <w:divsChild>
        <w:div w:id="1618489288">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sChild>
                <w:div w:id="723287753">
                  <w:marLeft w:val="0"/>
                  <w:marRight w:val="0"/>
                  <w:marTop w:val="0"/>
                  <w:marBottom w:val="0"/>
                  <w:divBdr>
                    <w:top w:val="none" w:sz="0" w:space="0" w:color="auto"/>
                    <w:left w:val="none" w:sz="0" w:space="0" w:color="auto"/>
                    <w:bottom w:val="none" w:sz="0" w:space="0" w:color="auto"/>
                    <w:right w:val="none" w:sz="0" w:space="0" w:color="auto"/>
                  </w:divBdr>
                  <w:divsChild>
                    <w:div w:id="605385867">
                      <w:marLeft w:val="0"/>
                      <w:marRight w:val="0"/>
                      <w:marTop w:val="0"/>
                      <w:marBottom w:val="0"/>
                      <w:divBdr>
                        <w:top w:val="none" w:sz="0" w:space="0" w:color="auto"/>
                        <w:left w:val="none" w:sz="0" w:space="0" w:color="auto"/>
                        <w:bottom w:val="none" w:sz="0" w:space="0" w:color="auto"/>
                        <w:right w:val="none" w:sz="0" w:space="0" w:color="auto"/>
                      </w:divBdr>
                      <w:divsChild>
                        <w:div w:id="1353654011">
                          <w:marLeft w:val="0"/>
                          <w:marRight w:val="0"/>
                          <w:marTop w:val="0"/>
                          <w:marBottom w:val="0"/>
                          <w:divBdr>
                            <w:top w:val="none" w:sz="0" w:space="0" w:color="auto"/>
                            <w:left w:val="none" w:sz="0" w:space="0" w:color="auto"/>
                            <w:bottom w:val="none" w:sz="0" w:space="0" w:color="auto"/>
                            <w:right w:val="none" w:sz="0" w:space="0" w:color="auto"/>
                          </w:divBdr>
                          <w:divsChild>
                            <w:div w:id="13550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7196">
      <w:bodyDiv w:val="1"/>
      <w:marLeft w:val="0"/>
      <w:marRight w:val="0"/>
      <w:marTop w:val="0"/>
      <w:marBottom w:val="0"/>
      <w:divBdr>
        <w:top w:val="none" w:sz="0" w:space="0" w:color="auto"/>
        <w:left w:val="none" w:sz="0" w:space="0" w:color="auto"/>
        <w:bottom w:val="none" w:sz="0" w:space="0" w:color="auto"/>
        <w:right w:val="none" w:sz="0" w:space="0" w:color="auto"/>
      </w:divBdr>
      <w:divsChild>
        <w:div w:id="131598973">
          <w:marLeft w:val="0"/>
          <w:marRight w:val="0"/>
          <w:marTop w:val="0"/>
          <w:marBottom w:val="0"/>
          <w:divBdr>
            <w:top w:val="none" w:sz="0" w:space="0" w:color="auto"/>
            <w:left w:val="none" w:sz="0" w:space="0" w:color="auto"/>
            <w:bottom w:val="none" w:sz="0" w:space="0" w:color="auto"/>
            <w:right w:val="none" w:sz="0" w:space="0" w:color="auto"/>
          </w:divBdr>
        </w:div>
        <w:div w:id="139424581">
          <w:marLeft w:val="0"/>
          <w:marRight w:val="0"/>
          <w:marTop w:val="0"/>
          <w:marBottom w:val="0"/>
          <w:divBdr>
            <w:top w:val="none" w:sz="0" w:space="0" w:color="auto"/>
            <w:left w:val="none" w:sz="0" w:space="0" w:color="auto"/>
            <w:bottom w:val="none" w:sz="0" w:space="0" w:color="auto"/>
            <w:right w:val="none" w:sz="0" w:space="0" w:color="auto"/>
          </w:divBdr>
        </w:div>
        <w:div w:id="176119757">
          <w:marLeft w:val="0"/>
          <w:marRight w:val="0"/>
          <w:marTop w:val="0"/>
          <w:marBottom w:val="0"/>
          <w:divBdr>
            <w:top w:val="none" w:sz="0" w:space="0" w:color="auto"/>
            <w:left w:val="none" w:sz="0" w:space="0" w:color="auto"/>
            <w:bottom w:val="none" w:sz="0" w:space="0" w:color="auto"/>
            <w:right w:val="none" w:sz="0" w:space="0" w:color="auto"/>
          </w:divBdr>
        </w:div>
        <w:div w:id="647632908">
          <w:marLeft w:val="0"/>
          <w:marRight w:val="0"/>
          <w:marTop w:val="0"/>
          <w:marBottom w:val="0"/>
          <w:divBdr>
            <w:top w:val="none" w:sz="0" w:space="0" w:color="auto"/>
            <w:left w:val="none" w:sz="0" w:space="0" w:color="auto"/>
            <w:bottom w:val="none" w:sz="0" w:space="0" w:color="auto"/>
            <w:right w:val="none" w:sz="0" w:space="0" w:color="auto"/>
          </w:divBdr>
        </w:div>
        <w:div w:id="1305504087">
          <w:marLeft w:val="0"/>
          <w:marRight w:val="0"/>
          <w:marTop w:val="0"/>
          <w:marBottom w:val="0"/>
          <w:divBdr>
            <w:top w:val="none" w:sz="0" w:space="0" w:color="auto"/>
            <w:left w:val="none" w:sz="0" w:space="0" w:color="auto"/>
            <w:bottom w:val="none" w:sz="0" w:space="0" w:color="auto"/>
            <w:right w:val="none" w:sz="0" w:space="0" w:color="auto"/>
          </w:divBdr>
        </w:div>
        <w:div w:id="1378167167">
          <w:marLeft w:val="0"/>
          <w:marRight w:val="0"/>
          <w:marTop w:val="0"/>
          <w:marBottom w:val="0"/>
          <w:divBdr>
            <w:top w:val="none" w:sz="0" w:space="0" w:color="auto"/>
            <w:left w:val="none" w:sz="0" w:space="0" w:color="auto"/>
            <w:bottom w:val="none" w:sz="0" w:space="0" w:color="auto"/>
            <w:right w:val="none" w:sz="0" w:space="0" w:color="auto"/>
          </w:divBdr>
        </w:div>
        <w:div w:id="1391419890">
          <w:marLeft w:val="0"/>
          <w:marRight w:val="0"/>
          <w:marTop w:val="0"/>
          <w:marBottom w:val="0"/>
          <w:divBdr>
            <w:top w:val="none" w:sz="0" w:space="0" w:color="auto"/>
            <w:left w:val="none" w:sz="0" w:space="0" w:color="auto"/>
            <w:bottom w:val="none" w:sz="0" w:space="0" w:color="auto"/>
            <w:right w:val="none" w:sz="0" w:space="0" w:color="auto"/>
          </w:divBdr>
        </w:div>
        <w:div w:id="1504854157">
          <w:marLeft w:val="0"/>
          <w:marRight w:val="0"/>
          <w:marTop w:val="0"/>
          <w:marBottom w:val="0"/>
          <w:divBdr>
            <w:top w:val="none" w:sz="0" w:space="0" w:color="auto"/>
            <w:left w:val="none" w:sz="0" w:space="0" w:color="auto"/>
            <w:bottom w:val="none" w:sz="0" w:space="0" w:color="auto"/>
            <w:right w:val="none" w:sz="0" w:space="0" w:color="auto"/>
          </w:divBdr>
        </w:div>
        <w:div w:id="1860312138">
          <w:marLeft w:val="0"/>
          <w:marRight w:val="0"/>
          <w:marTop w:val="0"/>
          <w:marBottom w:val="0"/>
          <w:divBdr>
            <w:top w:val="none" w:sz="0" w:space="0" w:color="auto"/>
            <w:left w:val="none" w:sz="0" w:space="0" w:color="auto"/>
            <w:bottom w:val="none" w:sz="0" w:space="0" w:color="auto"/>
            <w:right w:val="none" w:sz="0" w:space="0" w:color="auto"/>
          </w:divBdr>
        </w:div>
        <w:div w:id="1956014131">
          <w:marLeft w:val="0"/>
          <w:marRight w:val="0"/>
          <w:marTop w:val="0"/>
          <w:marBottom w:val="0"/>
          <w:divBdr>
            <w:top w:val="none" w:sz="0" w:space="0" w:color="auto"/>
            <w:left w:val="none" w:sz="0" w:space="0" w:color="auto"/>
            <w:bottom w:val="none" w:sz="0" w:space="0" w:color="auto"/>
            <w:right w:val="none" w:sz="0" w:space="0" w:color="auto"/>
          </w:divBdr>
        </w:div>
      </w:divsChild>
    </w:div>
    <w:div w:id="1898854232">
      <w:bodyDiv w:val="1"/>
      <w:marLeft w:val="0"/>
      <w:marRight w:val="0"/>
      <w:marTop w:val="0"/>
      <w:marBottom w:val="0"/>
      <w:divBdr>
        <w:top w:val="none" w:sz="0" w:space="0" w:color="auto"/>
        <w:left w:val="none" w:sz="0" w:space="0" w:color="auto"/>
        <w:bottom w:val="none" w:sz="0" w:space="0" w:color="auto"/>
        <w:right w:val="none" w:sz="0" w:space="0" w:color="auto"/>
      </w:divBdr>
      <w:divsChild>
        <w:div w:id="1252196568">
          <w:marLeft w:val="0"/>
          <w:marRight w:val="0"/>
          <w:marTop w:val="0"/>
          <w:marBottom w:val="0"/>
          <w:divBdr>
            <w:top w:val="none" w:sz="0" w:space="0" w:color="auto"/>
            <w:left w:val="none" w:sz="0" w:space="0" w:color="auto"/>
            <w:bottom w:val="none" w:sz="0" w:space="0" w:color="auto"/>
            <w:right w:val="none" w:sz="0" w:space="0" w:color="auto"/>
          </w:divBdr>
          <w:divsChild>
            <w:div w:id="601300589">
              <w:marLeft w:val="0"/>
              <w:marRight w:val="0"/>
              <w:marTop w:val="0"/>
              <w:marBottom w:val="0"/>
              <w:divBdr>
                <w:top w:val="none" w:sz="0" w:space="0" w:color="auto"/>
                <w:left w:val="none" w:sz="0" w:space="0" w:color="auto"/>
                <w:bottom w:val="none" w:sz="0" w:space="0" w:color="auto"/>
                <w:right w:val="none" w:sz="0" w:space="0" w:color="auto"/>
              </w:divBdr>
              <w:divsChild>
                <w:div w:id="2124495110">
                  <w:marLeft w:val="0"/>
                  <w:marRight w:val="0"/>
                  <w:marTop w:val="0"/>
                  <w:marBottom w:val="0"/>
                  <w:divBdr>
                    <w:top w:val="none" w:sz="0" w:space="0" w:color="auto"/>
                    <w:left w:val="none" w:sz="0" w:space="0" w:color="auto"/>
                    <w:bottom w:val="none" w:sz="0" w:space="0" w:color="auto"/>
                    <w:right w:val="none" w:sz="0" w:space="0" w:color="auto"/>
                  </w:divBdr>
                  <w:divsChild>
                    <w:div w:id="1832133708">
                      <w:marLeft w:val="0"/>
                      <w:marRight w:val="0"/>
                      <w:marTop w:val="0"/>
                      <w:marBottom w:val="0"/>
                      <w:divBdr>
                        <w:top w:val="none" w:sz="0" w:space="0" w:color="auto"/>
                        <w:left w:val="none" w:sz="0" w:space="0" w:color="auto"/>
                        <w:bottom w:val="none" w:sz="0" w:space="0" w:color="auto"/>
                        <w:right w:val="none" w:sz="0" w:space="0" w:color="auto"/>
                      </w:divBdr>
                      <w:divsChild>
                        <w:div w:id="1612199906">
                          <w:marLeft w:val="0"/>
                          <w:marRight w:val="0"/>
                          <w:marTop w:val="0"/>
                          <w:marBottom w:val="0"/>
                          <w:divBdr>
                            <w:top w:val="none" w:sz="0" w:space="0" w:color="auto"/>
                            <w:left w:val="none" w:sz="0" w:space="0" w:color="auto"/>
                            <w:bottom w:val="none" w:sz="0" w:space="0" w:color="auto"/>
                            <w:right w:val="none" w:sz="0" w:space="0" w:color="auto"/>
                          </w:divBdr>
                          <w:divsChild>
                            <w:div w:id="132524101">
                              <w:marLeft w:val="0"/>
                              <w:marRight w:val="0"/>
                              <w:marTop w:val="0"/>
                              <w:marBottom w:val="0"/>
                              <w:divBdr>
                                <w:top w:val="none" w:sz="0" w:space="0" w:color="auto"/>
                                <w:left w:val="none" w:sz="0" w:space="0" w:color="auto"/>
                                <w:bottom w:val="none" w:sz="0" w:space="0" w:color="auto"/>
                                <w:right w:val="none" w:sz="0" w:space="0" w:color="auto"/>
                              </w:divBdr>
                              <w:divsChild>
                                <w:div w:id="760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08C0-06B1-4D0B-95B4-D051B5C1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LIMBURG</vt:lpstr>
    </vt:vector>
  </TitlesOfParts>
  <Company>Hewlett-Packard</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LIMBURG</dc:title>
  <dc:creator>Daan Prevoo</dc:creator>
  <cp:lastModifiedBy>JoepGielens</cp:lastModifiedBy>
  <cp:revision>2</cp:revision>
  <cp:lastPrinted>1900-12-31T22:00:00Z</cp:lastPrinted>
  <dcterms:created xsi:type="dcterms:W3CDTF">2016-09-19T18:12:00Z</dcterms:created>
  <dcterms:modified xsi:type="dcterms:W3CDTF">2016-09-19T18:12:00Z</dcterms:modified>
</cp:coreProperties>
</file>